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92996" w14:textId="6CF005CF" w:rsidR="00212E4A" w:rsidRPr="00A63CC3" w:rsidRDefault="00212E4A" w:rsidP="00212E4A">
      <w:pPr>
        <w:jc w:val="center"/>
        <w:rPr>
          <w:rFonts w:ascii="Arial Black" w:hAnsi="Arial Black"/>
          <w:sz w:val="32"/>
          <w:szCs w:val="32"/>
          <w:u w:val="single"/>
        </w:rPr>
      </w:pPr>
      <w:r w:rsidRPr="00A63CC3">
        <w:rPr>
          <w:rFonts w:ascii="Arial Black" w:hAnsi="Arial Black"/>
          <w:sz w:val="32"/>
          <w:szCs w:val="32"/>
          <w:u w:val="single"/>
        </w:rPr>
        <w:t xml:space="preserve">Appel à </w:t>
      </w:r>
      <w:r w:rsidR="009B1BF4">
        <w:rPr>
          <w:rFonts w:ascii="Arial Black" w:hAnsi="Arial Black"/>
          <w:sz w:val="32"/>
          <w:szCs w:val="32"/>
          <w:u w:val="single"/>
        </w:rPr>
        <w:t>Manifestation d’Intérêt</w:t>
      </w:r>
      <w:r w:rsidRPr="00A63CC3">
        <w:rPr>
          <w:rFonts w:ascii="Arial Black" w:hAnsi="Arial Black"/>
          <w:sz w:val="32"/>
          <w:szCs w:val="32"/>
          <w:u w:val="single"/>
        </w:rPr>
        <w:t xml:space="preserve"> 202</w:t>
      </w:r>
      <w:r w:rsidR="00BF4DD9">
        <w:rPr>
          <w:rFonts w:ascii="Arial Black" w:hAnsi="Arial Black"/>
          <w:sz w:val="32"/>
          <w:szCs w:val="32"/>
          <w:u w:val="single"/>
        </w:rPr>
        <w:t>5</w:t>
      </w:r>
    </w:p>
    <w:p w14:paraId="7F695B4E" w14:textId="25A548D3" w:rsidR="00B164BE" w:rsidRPr="00A63CC3" w:rsidRDefault="00212E4A" w:rsidP="00212E4A">
      <w:pPr>
        <w:jc w:val="center"/>
        <w:rPr>
          <w:rFonts w:ascii="Arial Black" w:hAnsi="Arial Black"/>
          <w:color w:val="70AD47" w:themeColor="accent6"/>
          <w:sz w:val="32"/>
          <w:szCs w:val="32"/>
        </w:rPr>
      </w:pPr>
      <w:r w:rsidRPr="00A63CC3">
        <w:rPr>
          <w:rFonts w:ascii="Arial Black" w:hAnsi="Arial Black"/>
          <w:color w:val="70AD47" w:themeColor="accent6"/>
          <w:sz w:val="32"/>
          <w:szCs w:val="32"/>
        </w:rPr>
        <w:t xml:space="preserve">« </w:t>
      </w:r>
      <w:r w:rsidR="006A2D65">
        <w:rPr>
          <w:rFonts w:ascii="Arial Black" w:hAnsi="Arial Black"/>
          <w:color w:val="70AD47" w:themeColor="accent6"/>
          <w:sz w:val="32"/>
          <w:szCs w:val="32"/>
        </w:rPr>
        <w:t>Challenge asso écolo</w:t>
      </w:r>
      <w:r w:rsidRPr="00A63CC3">
        <w:rPr>
          <w:rFonts w:ascii="Arial Black" w:hAnsi="Arial Black"/>
          <w:color w:val="70AD47" w:themeColor="accent6"/>
          <w:sz w:val="32"/>
          <w:szCs w:val="32"/>
        </w:rPr>
        <w:t xml:space="preserve"> »</w:t>
      </w:r>
    </w:p>
    <w:p w14:paraId="3DA9ADD1" w14:textId="20DDF4A5" w:rsidR="00212E4A" w:rsidRPr="00056510" w:rsidRDefault="00212E4A" w:rsidP="00212E4A">
      <w:pPr>
        <w:jc w:val="center"/>
        <w:rPr>
          <w:b/>
          <w:bCs/>
          <w:color w:val="2F5496" w:themeColor="accent1" w:themeShade="BF"/>
          <w:sz w:val="36"/>
          <w:szCs w:val="36"/>
        </w:rPr>
      </w:pPr>
      <w:r w:rsidRPr="00056510">
        <w:rPr>
          <w:b/>
          <w:bCs/>
          <w:color w:val="2F5496" w:themeColor="accent1" w:themeShade="BF"/>
          <w:sz w:val="36"/>
          <w:szCs w:val="36"/>
        </w:rPr>
        <w:t>Formulaire de candidature</w:t>
      </w:r>
    </w:p>
    <w:p w14:paraId="40A4B802" w14:textId="77777777" w:rsidR="00212E4A" w:rsidRDefault="00212E4A" w:rsidP="00056510"/>
    <w:tbl>
      <w:tblPr>
        <w:tblStyle w:val="Grilledutableau"/>
        <w:tblW w:w="9211" w:type="dxa"/>
        <w:tblLook w:val="04A0" w:firstRow="1" w:lastRow="0" w:firstColumn="1" w:lastColumn="0" w:noHBand="0" w:noVBand="1"/>
      </w:tblPr>
      <w:tblGrid>
        <w:gridCol w:w="3964"/>
        <w:gridCol w:w="5247"/>
      </w:tblGrid>
      <w:tr w:rsidR="00212E4A" w14:paraId="509EBCD8" w14:textId="77777777" w:rsidTr="00212E4A">
        <w:trPr>
          <w:trHeight w:val="387"/>
        </w:trPr>
        <w:tc>
          <w:tcPr>
            <w:tcW w:w="3964" w:type="dxa"/>
          </w:tcPr>
          <w:p w14:paraId="604DCFB1" w14:textId="2937E060" w:rsidR="00212E4A" w:rsidRPr="00212E4A" w:rsidRDefault="00212E4A" w:rsidP="00212E4A">
            <w:pPr>
              <w:rPr>
                <w:rFonts w:ascii="Verdana" w:hAnsi="Verdana"/>
              </w:rPr>
            </w:pPr>
            <w:r w:rsidRPr="00212E4A">
              <w:rPr>
                <w:rFonts w:ascii="Verdana" w:hAnsi="Verdana"/>
              </w:rPr>
              <w:t>Nom de l’association</w:t>
            </w:r>
          </w:p>
        </w:tc>
        <w:tc>
          <w:tcPr>
            <w:tcW w:w="5247" w:type="dxa"/>
          </w:tcPr>
          <w:p w14:paraId="242593AB" w14:textId="77777777" w:rsidR="00212E4A" w:rsidRDefault="00212E4A" w:rsidP="00212E4A"/>
        </w:tc>
      </w:tr>
      <w:tr w:rsidR="00212E4A" w14:paraId="461ACEBF" w14:textId="77777777" w:rsidTr="00212E4A">
        <w:trPr>
          <w:trHeight w:val="366"/>
        </w:trPr>
        <w:tc>
          <w:tcPr>
            <w:tcW w:w="3964" w:type="dxa"/>
          </w:tcPr>
          <w:p w14:paraId="74BF8D5F" w14:textId="5AA2A4E4" w:rsidR="00212E4A" w:rsidRPr="00212E4A" w:rsidRDefault="00212E4A" w:rsidP="00212E4A">
            <w:pPr>
              <w:rPr>
                <w:rFonts w:ascii="Verdana" w:hAnsi="Verdana"/>
              </w:rPr>
            </w:pPr>
            <w:r w:rsidRPr="00212E4A">
              <w:rPr>
                <w:rFonts w:ascii="Verdana" w:hAnsi="Verdana"/>
              </w:rPr>
              <w:t>Domaine d’activité</w:t>
            </w:r>
          </w:p>
        </w:tc>
        <w:tc>
          <w:tcPr>
            <w:tcW w:w="5247" w:type="dxa"/>
          </w:tcPr>
          <w:p w14:paraId="739F6CB8" w14:textId="77777777" w:rsidR="00212E4A" w:rsidRDefault="00212E4A" w:rsidP="00212E4A"/>
        </w:tc>
      </w:tr>
      <w:tr w:rsidR="00212E4A" w14:paraId="3E6DCFEA" w14:textId="77777777" w:rsidTr="00212E4A">
        <w:trPr>
          <w:trHeight w:val="366"/>
        </w:trPr>
        <w:tc>
          <w:tcPr>
            <w:tcW w:w="3964" w:type="dxa"/>
          </w:tcPr>
          <w:p w14:paraId="0D7A51A0" w14:textId="23174D4D" w:rsidR="00212E4A" w:rsidRPr="00212E4A" w:rsidRDefault="00212E4A" w:rsidP="00212E4A">
            <w:pPr>
              <w:rPr>
                <w:rFonts w:ascii="Verdana" w:hAnsi="Verdana"/>
              </w:rPr>
            </w:pPr>
            <w:r w:rsidRPr="00212E4A">
              <w:rPr>
                <w:rFonts w:ascii="Verdana" w:hAnsi="Verdana"/>
              </w:rPr>
              <w:t>Commune d’implantation (siège)</w:t>
            </w:r>
          </w:p>
        </w:tc>
        <w:tc>
          <w:tcPr>
            <w:tcW w:w="5247" w:type="dxa"/>
          </w:tcPr>
          <w:p w14:paraId="289A319B" w14:textId="77777777" w:rsidR="00212E4A" w:rsidRDefault="00212E4A" w:rsidP="00212E4A"/>
        </w:tc>
      </w:tr>
    </w:tbl>
    <w:p w14:paraId="063E636C" w14:textId="77777777" w:rsidR="00212E4A" w:rsidRDefault="00212E4A" w:rsidP="00212E4A"/>
    <w:p w14:paraId="3F609992" w14:textId="75B89E28" w:rsidR="00212E4A" w:rsidRPr="00212E4A" w:rsidRDefault="009C3DD2" w:rsidP="00212E4A">
      <w:pPr>
        <w:rPr>
          <w:rFonts w:ascii="Verdana" w:hAnsi="Verdana"/>
        </w:rPr>
      </w:pPr>
      <w:r>
        <w:rPr>
          <w:rFonts w:ascii="Verdana" w:hAnsi="Verdana"/>
        </w:rPr>
        <w:t>Délai de t</w:t>
      </w:r>
      <w:r w:rsidR="00212E4A" w:rsidRPr="00212E4A">
        <w:rPr>
          <w:rFonts w:ascii="Verdana" w:hAnsi="Verdana"/>
        </w:rPr>
        <w:t xml:space="preserve">ransmission des dossiers : en version électronique </w:t>
      </w:r>
      <w:r w:rsidR="000F4033">
        <w:rPr>
          <w:rFonts w:ascii="Verdana" w:hAnsi="Verdana"/>
        </w:rPr>
        <w:t xml:space="preserve">du </w:t>
      </w:r>
      <w:r w:rsidR="000F4033" w:rsidRPr="00DF1F17">
        <w:rPr>
          <w:rFonts w:ascii="Verdana" w:hAnsi="Verdana"/>
          <w:b/>
          <w:bCs/>
          <w:color w:val="FF0000"/>
        </w:rPr>
        <w:t xml:space="preserve">9 novembre 2024 au 31 décembre 2024 </w:t>
      </w:r>
      <w:r w:rsidR="00212E4A" w:rsidRPr="00DF1F17">
        <w:rPr>
          <w:rFonts w:ascii="Verdana" w:hAnsi="Verdana"/>
          <w:b/>
          <w:bCs/>
          <w:color w:val="FF0000"/>
        </w:rPr>
        <w:t xml:space="preserve">à </w:t>
      </w:r>
      <w:r w:rsidR="009B1BF4" w:rsidRPr="00DF1F17">
        <w:rPr>
          <w:rFonts w:ascii="Verdana" w:hAnsi="Verdana"/>
          <w:b/>
          <w:bCs/>
          <w:color w:val="FF0000"/>
        </w:rPr>
        <w:t>20</w:t>
      </w:r>
      <w:r w:rsidR="00212E4A" w:rsidRPr="00DF1F17">
        <w:rPr>
          <w:rFonts w:ascii="Verdana" w:hAnsi="Verdana"/>
          <w:b/>
          <w:bCs/>
          <w:color w:val="FF0000"/>
        </w:rPr>
        <w:t>h00</w:t>
      </w:r>
      <w:r w:rsidR="00212E4A" w:rsidRPr="00DF1F17">
        <w:rPr>
          <w:rFonts w:ascii="Verdana" w:hAnsi="Verdana"/>
          <w:color w:val="FF0000"/>
        </w:rPr>
        <w:t xml:space="preserve"> </w:t>
      </w:r>
      <w:r w:rsidR="00212E4A" w:rsidRPr="00212E4A">
        <w:rPr>
          <w:rFonts w:ascii="Verdana" w:hAnsi="Verdana"/>
        </w:rPr>
        <w:t>(heure de Guadeloupe)</w:t>
      </w:r>
      <w:r w:rsidR="000F4033">
        <w:rPr>
          <w:rFonts w:ascii="Verdana" w:hAnsi="Verdana"/>
        </w:rPr>
        <w:t xml:space="preserve"> au plus tard</w:t>
      </w:r>
      <w:r w:rsidR="00212E4A" w:rsidRPr="00212E4A">
        <w:rPr>
          <w:rFonts w:ascii="Verdana" w:hAnsi="Verdana"/>
        </w:rPr>
        <w:t xml:space="preserve"> à l’adresse suivante : </w:t>
      </w:r>
      <w:hyperlink r:id="rId8" w:history="1">
        <w:r w:rsidR="00212E4A" w:rsidRPr="00212E4A">
          <w:rPr>
            <w:rStyle w:val="Lienhypertexte"/>
            <w:rFonts w:ascii="Verdana" w:hAnsi="Verdana"/>
          </w:rPr>
          <w:t>association@canbt.fr</w:t>
        </w:r>
      </w:hyperlink>
    </w:p>
    <w:p w14:paraId="2E12AED1" w14:textId="30113FF5" w:rsidR="00212E4A" w:rsidRDefault="00212E4A" w:rsidP="00212E4A">
      <w:pPr>
        <w:rPr>
          <w:rFonts w:ascii="Verdana" w:hAnsi="Verdana"/>
        </w:rPr>
      </w:pPr>
      <w:r w:rsidRPr="00212E4A">
        <w:rPr>
          <w:rFonts w:ascii="Verdana" w:hAnsi="Verdana"/>
        </w:rPr>
        <w:t>Le formulaire complété ne doit pas excéder 15 pages.</w:t>
      </w:r>
    </w:p>
    <w:p w14:paraId="22979220" w14:textId="77777777" w:rsidR="00212E4A" w:rsidRDefault="00212E4A" w:rsidP="00212E4A">
      <w:pPr>
        <w:rPr>
          <w:rFonts w:ascii="Verdana" w:hAnsi="Verdana"/>
        </w:rPr>
      </w:pPr>
    </w:p>
    <w:p w14:paraId="0ADD1069" w14:textId="12263999" w:rsidR="00212E4A" w:rsidRDefault="00212E4A" w:rsidP="00212E4A">
      <w:pPr>
        <w:pStyle w:val="Paragraphedelist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Résumé</w:t>
      </w:r>
    </w:p>
    <w:tbl>
      <w:tblPr>
        <w:tblStyle w:val="Grilledutableau"/>
        <w:tblW w:w="9376" w:type="dxa"/>
        <w:tblLook w:val="04A0" w:firstRow="1" w:lastRow="0" w:firstColumn="1" w:lastColumn="0" w:noHBand="0" w:noVBand="1"/>
      </w:tblPr>
      <w:tblGrid>
        <w:gridCol w:w="3681"/>
        <w:gridCol w:w="5695"/>
      </w:tblGrid>
      <w:tr w:rsidR="00212E4A" w14:paraId="2456405C" w14:textId="77777777" w:rsidTr="005C08B2">
        <w:trPr>
          <w:trHeight w:val="697"/>
        </w:trPr>
        <w:tc>
          <w:tcPr>
            <w:tcW w:w="3681" w:type="dxa"/>
          </w:tcPr>
          <w:p w14:paraId="5B07CB31" w14:textId="38FD0CA2" w:rsidR="00212E4A" w:rsidRDefault="00212E4A" w:rsidP="00212E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Intitulé du projet</w:t>
            </w:r>
          </w:p>
        </w:tc>
        <w:tc>
          <w:tcPr>
            <w:tcW w:w="5695" w:type="dxa"/>
          </w:tcPr>
          <w:p w14:paraId="550B0F49" w14:textId="77777777" w:rsidR="00212E4A" w:rsidRDefault="00212E4A" w:rsidP="00212E4A">
            <w:pPr>
              <w:rPr>
                <w:rFonts w:ascii="Verdana" w:hAnsi="Verdana"/>
              </w:rPr>
            </w:pPr>
          </w:p>
        </w:tc>
      </w:tr>
      <w:tr w:rsidR="00212E4A" w14:paraId="528CD682" w14:textId="77777777" w:rsidTr="005C08B2">
        <w:trPr>
          <w:trHeight w:val="618"/>
        </w:trPr>
        <w:tc>
          <w:tcPr>
            <w:tcW w:w="3681" w:type="dxa"/>
          </w:tcPr>
          <w:p w14:paraId="1BEFBEEC" w14:textId="3674A66B" w:rsidR="00212E4A" w:rsidRDefault="00212E4A" w:rsidP="00212E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Thématique</w:t>
            </w:r>
            <w:r w:rsidR="005C08B2">
              <w:rPr>
                <w:rFonts w:ascii="Verdana" w:hAnsi="Verdana"/>
              </w:rPr>
              <w:t>(s) visée(s)</w:t>
            </w:r>
            <w:r w:rsidR="005C08B2">
              <w:rPr>
                <w:rStyle w:val="Appelnotedebasdep"/>
                <w:rFonts w:ascii="Verdana" w:hAnsi="Verdana"/>
              </w:rPr>
              <w:footnoteReference w:id="1"/>
            </w:r>
          </w:p>
        </w:tc>
        <w:tc>
          <w:tcPr>
            <w:tcW w:w="5695" w:type="dxa"/>
          </w:tcPr>
          <w:p w14:paraId="577C31BC" w14:textId="77777777" w:rsidR="00212E4A" w:rsidRDefault="00212E4A" w:rsidP="00212E4A">
            <w:pPr>
              <w:rPr>
                <w:rFonts w:ascii="Verdana" w:hAnsi="Verdana"/>
              </w:rPr>
            </w:pPr>
          </w:p>
        </w:tc>
      </w:tr>
      <w:tr w:rsidR="00212E4A" w14:paraId="3623CC69" w14:textId="77777777" w:rsidTr="005C08B2">
        <w:trPr>
          <w:trHeight w:val="929"/>
        </w:trPr>
        <w:tc>
          <w:tcPr>
            <w:tcW w:w="3681" w:type="dxa"/>
          </w:tcPr>
          <w:p w14:paraId="000E1192" w14:textId="0C0F09B6" w:rsidR="00212E4A" w:rsidRDefault="005C08B2" w:rsidP="00212E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Objectif principal</w:t>
            </w:r>
          </w:p>
        </w:tc>
        <w:tc>
          <w:tcPr>
            <w:tcW w:w="5695" w:type="dxa"/>
          </w:tcPr>
          <w:p w14:paraId="36C4C76F" w14:textId="77777777" w:rsidR="00212E4A" w:rsidRDefault="00212E4A" w:rsidP="00212E4A">
            <w:pPr>
              <w:rPr>
                <w:rFonts w:ascii="Verdana" w:hAnsi="Verdana"/>
              </w:rPr>
            </w:pPr>
          </w:p>
        </w:tc>
      </w:tr>
      <w:tr w:rsidR="00212E4A" w14:paraId="450425B7" w14:textId="77777777" w:rsidTr="00212E4A">
        <w:trPr>
          <w:trHeight w:val="391"/>
        </w:trPr>
        <w:tc>
          <w:tcPr>
            <w:tcW w:w="3681" w:type="dxa"/>
          </w:tcPr>
          <w:p w14:paraId="1665AC84" w14:textId="785C5785" w:rsidR="00212E4A" w:rsidRDefault="005C08B2" w:rsidP="00212E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Personne à contacter</w:t>
            </w:r>
          </w:p>
        </w:tc>
        <w:tc>
          <w:tcPr>
            <w:tcW w:w="5695" w:type="dxa"/>
          </w:tcPr>
          <w:p w14:paraId="55980BA9" w14:textId="77777777" w:rsidR="00212E4A" w:rsidRDefault="00212E4A" w:rsidP="00212E4A">
            <w:pPr>
              <w:rPr>
                <w:rFonts w:ascii="Verdana" w:hAnsi="Verdana"/>
              </w:rPr>
            </w:pPr>
          </w:p>
        </w:tc>
      </w:tr>
      <w:tr w:rsidR="00212E4A" w14:paraId="1855B722" w14:textId="77777777" w:rsidTr="00212E4A">
        <w:trPr>
          <w:trHeight w:val="369"/>
        </w:trPr>
        <w:tc>
          <w:tcPr>
            <w:tcW w:w="3681" w:type="dxa"/>
          </w:tcPr>
          <w:p w14:paraId="4B27B6B8" w14:textId="3D1DA133" w:rsidR="00212E4A" w:rsidRDefault="005C08B2" w:rsidP="00212E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Lieu(x) de mise en œuvre du projet</w:t>
            </w:r>
          </w:p>
        </w:tc>
        <w:tc>
          <w:tcPr>
            <w:tcW w:w="5695" w:type="dxa"/>
          </w:tcPr>
          <w:p w14:paraId="4D99977F" w14:textId="77777777" w:rsidR="00212E4A" w:rsidRDefault="00212E4A" w:rsidP="00212E4A">
            <w:pPr>
              <w:rPr>
                <w:rFonts w:ascii="Verdana" w:hAnsi="Verdana"/>
              </w:rPr>
            </w:pPr>
          </w:p>
        </w:tc>
      </w:tr>
      <w:tr w:rsidR="00212E4A" w14:paraId="444ACCAB" w14:textId="77777777" w:rsidTr="00212E4A">
        <w:trPr>
          <w:trHeight w:val="391"/>
        </w:trPr>
        <w:tc>
          <w:tcPr>
            <w:tcW w:w="3681" w:type="dxa"/>
          </w:tcPr>
          <w:p w14:paraId="2B5F5E95" w14:textId="3D7E6A53" w:rsidR="00212E4A" w:rsidRDefault="005C08B2" w:rsidP="00212E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Durée de mise en œuvre en mois</w:t>
            </w:r>
          </w:p>
        </w:tc>
        <w:tc>
          <w:tcPr>
            <w:tcW w:w="5695" w:type="dxa"/>
          </w:tcPr>
          <w:p w14:paraId="04BC3BB2" w14:textId="77777777" w:rsidR="00212E4A" w:rsidRDefault="00212E4A" w:rsidP="00212E4A">
            <w:pPr>
              <w:rPr>
                <w:rFonts w:ascii="Verdana" w:hAnsi="Verdana"/>
              </w:rPr>
            </w:pPr>
          </w:p>
        </w:tc>
      </w:tr>
      <w:tr w:rsidR="00212E4A" w14:paraId="1B4D109D" w14:textId="77777777" w:rsidTr="00212E4A">
        <w:trPr>
          <w:trHeight w:val="369"/>
        </w:trPr>
        <w:tc>
          <w:tcPr>
            <w:tcW w:w="3681" w:type="dxa"/>
          </w:tcPr>
          <w:p w14:paraId="049A8E06" w14:textId="5C9E5408" w:rsidR="00212E4A" w:rsidRDefault="005C08B2" w:rsidP="00212E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Montant total du projet HT en euros</w:t>
            </w:r>
          </w:p>
        </w:tc>
        <w:tc>
          <w:tcPr>
            <w:tcW w:w="5695" w:type="dxa"/>
          </w:tcPr>
          <w:p w14:paraId="38471DC0" w14:textId="77777777" w:rsidR="00212E4A" w:rsidRDefault="00212E4A" w:rsidP="00212E4A">
            <w:pPr>
              <w:rPr>
                <w:rFonts w:ascii="Verdana" w:hAnsi="Verdana"/>
              </w:rPr>
            </w:pPr>
          </w:p>
        </w:tc>
      </w:tr>
    </w:tbl>
    <w:p w14:paraId="40FB43BE" w14:textId="30E565E6" w:rsidR="005C08B2" w:rsidRDefault="005C08B2" w:rsidP="00212E4A">
      <w:pPr>
        <w:rPr>
          <w:rFonts w:ascii="Verdana" w:hAnsi="Verdana"/>
        </w:rPr>
      </w:pPr>
    </w:p>
    <w:p w14:paraId="6B82F9D9" w14:textId="77777777" w:rsidR="005C08B2" w:rsidRDefault="005C08B2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1F8448B1" w14:textId="4350D92B" w:rsidR="00212E4A" w:rsidRPr="00756568" w:rsidRDefault="005C08B2" w:rsidP="005C08B2">
      <w:pPr>
        <w:pStyle w:val="Paragraphedeliste"/>
        <w:numPr>
          <w:ilvl w:val="0"/>
          <w:numId w:val="1"/>
        </w:numPr>
        <w:rPr>
          <w:rFonts w:ascii="Verdana" w:hAnsi="Verdana"/>
          <w:b/>
          <w:bCs/>
        </w:rPr>
      </w:pPr>
      <w:r w:rsidRPr="00756568">
        <w:rPr>
          <w:rFonts w:ascii="Verdana" w:hAnsi="Verdana"/>
          <w:b/>
          <w:bCs/>
        </w:rPr>
        <w:lastRenderedPageBreak/>
        <w:t>Information</w:t>
      </w:r>
      <w:r w:rsidR="00275EF2" w:rsidRPr="00756568">
        <w:rPr>
          <w:rFonts w:ascii="Verdana" w:hAnsi="Verdana"/>
          <w:b/>
          <w:bCs/>
        </w:rPr>
        <w:t>s</w:t>
      </w:r>
      <w:r w:rsidRPr="00756568">
        <w:rPr>
          <w:rFonts w:ascii="Verdana" w:hAnsi="Verdana"/>
          <w:b/>
          <w:bCs/>
        </w:rPr>
        <w:t xml:space="preserve"> sur le candidat</w:t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4248"/>
        <w:gridCol w:w="5084"/>
      </w:tblGrid>
      <w:tr w:rsidR="005C08B2" w14:paraId="41CADB3B" w14:textId="77777777" w:rsidTr="00626E24">
        <w:trPr>
          <w:trHeight w:val="533"/>
        </w:trPr>
        <w:tc>
          <w:tcPr>
            <w:tcW w:w="4248" w:type="dxa"/>
          </w:tcPr>
          <w:p w14:paraId="0EAB63B3" w14:textId="2A55E4DF" w:rsidR="005C08B2" w:rsidRDefault="005C08B2" w:rsidP="005C08B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 de l’association demandeuse</w:t>
            </w:r>
          </w:p>
        </w:tc>
        <w:tc>
          <w:tcPr>
            <w:tcW w:w="5084" w:type="dxa"/>
          </w:tcPr>
          <w:p w14:paraId="601C8944" w14:textId="77777777" w:rsidR="005C08B2" w:rsidRDefault="005C08B2" w:rsidP="005C08B2">
            <w:pPr>
              <w:rPr>
                <w:rFonts w:ascii="Verdana" w:hAnsi="Verdana"/>
              </w:rPr>
            </w:pPr>
          </w:p>
        </w:tc>
      </w:tr>
      <w:tr w:rsidR="005C08B2" w14:paraId="2759C0F3" w14:textId="77777777" w:rsidTr="00626E24">
        <w:trPr>
          <w:trHeight w:val="564"/>
        </w:trPr>
        <w:tc>
          <w:tcPr>
            <w:tcW w:w="4248" w:type="dxa"/>
          </w:tcPr>
          <w:p w14:paraId="1E4944FF" w14:textId="4110A58B" w:rsidR="005C08B2" w:rsidRDefault="005C08B2" w:rsidP="005C08B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 de création</w:t>
            </w:r>
          </w:p>
        </w:tc>
        <w:tc>
          <w:tcPr>
            <w:tcW w:w="5084" w:type="dxa"/>
          </w:tcPr>
          <w:p w14:paraId="7BE8A6F3" w14:textId="77777777" w:rsidR="005C08B2" w:rsidRDefault="005C08B2" w:rsidP="005C08B2">
            <w:pPr>
              <w:rPr>
                <w:rFonts w:ascii="Verdana" w:hAnsi="Verdana"/>
              </w:rPr>
            </w:pPr>
          </w:p>
        </w:tc>
      </w:tr>
      <w:tr w:rsidR="005C08B2" w14:paraId="791E54E9" w14:textId="77777777" w:rsidTr="00626E24">
        <w:trPr>
          <w:trHeight w:val="985"/>
        </w:trPr>
        <w:tc>
          <w:tcPr>
            <w:tcW w:w="4248" w:type="dxa"/>
          </w:tcPr>
          <w:p w14:paraId="394BE9BE" w14:textId="3848771E" w:rsidR="005C08B2" w:rsidRDefault="005C08B2" w:rsidP="005C08B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Domaine d’intervention</w:t>
            </w:r>
          </w:p>
        </w:tc>
        <w:tc>
          <w:tcPr>
            <w:tcW w:w="5084" w:type="dxa"/>
          </w:tcPr>
          <w:p w14:paraId="3052F218" w14:textId="77777777" w:rsidR="005C08B2" w:rsidRDefault="005C08B2" w:rsidP="005C08B2">
            <w:pPr>
              <w:rPr>
                <w:rFonts w:ascii="Verdana" w:hAnsi="Verdana"/>
              </w:rPr>
            </w:pPr>
          </w:p>
        </w:tc>
      </w:tr>
      <w:tr w:rsidR="005C08B2" w14:paraId="1989CDB7" w14:textId="77777777" w:rsidTr="00626E24">
        <w:trPr>
          <w:trHeight w:val="564"/>
        </w:trPr>
        <w:tc>
          <w:tcPr>
            <w:tcW w:w="4248" w:type="dxa"/>
          </w:tcPr>
          <w:p w14:paraId="1BAC78D1" w14:textId="4596E56E" w:rsidR="005C08B2" w:rsidRDefault="005C08B2" w:rsidP="005C08B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Adresse postale</w:t>
            </w:r>
          </w:p>
        </w:tc>
        <w:tc>
          <w:tcPr>
            <w:tcW w:w="5084" w:type="dxa"/>
          </w:tcPr>
          <w:p w14:paraId="42A39B4E" w14:textId="77777777" w:rsidR="005C08B2" w:rsidRDefault="005C08B2" w:rsidP="005C08B2">
            <w:pPr>
              <w:rPr>
                <w:rFonts w:ascii="Verdana" w:hAnsi="Verdana"/>
              </w:rPr>
            </w:pPr>
          </w:p>
        </w:tc>
      </w:tr>
      <w:tr w:rsidR="005C08B2" w14:paraId="2B04B275" w14:textId="77777777" w:rsidTr="00626E24">
        <w:trPr>
          <w:trHeight w:val="533"/>
        </w:trPr>
        <w:tc>
          <w:tcPr>
            <w:tcW w:w="4248" w:type="dxa"/>
          </w:tcPr>
          <w:p w14:paraId="56A598CE" w14:textId="5F687076" w:rsidR="005C08B2" w:rsidRDefault="005C08B2" w:rsidP="005C08B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Site internet (le cas échéant)</w:t>
            </w:r>
          </w:p>
        </w:tc>
        <w:tc>
          <w:tcPr>
            <w:tcW w:w="5084" w:type="dxa"/>
          </w:tcPr>
          <w:p w14:paraId="29E400F0" w14:textId="77777777" w:rsidR="005C08B2" w:rsidRDefault="005C08B2" w:rsidP="005C08B2">
            <w:pPr>
              <w:rPr>
                <w:rFonts w:ascii="Verdana" w:hAnsi="Verdana"/>
              </w:rPr>
            </w:pPr>
          </w:p>
        </w:tc>
      </w:tr>
      <w:tr w:rsidR="005C08B2" w14:paraId="4BB7F615" w14:textId="77777777" w:rsidTr="00626E24">
        <w:trPr>
          <w:trHeight w:val="717"/>
        </w:trPr>
        <w:tc>
          <w:tcPr>
            <w:tcW w:w="4248" w:type="dxa"/>
          </w:tcPr>
          <w:p w14:paraId="6E3EFFFA" w14:textId="20950E84" w:rsidR="005C08B2" w:rsidRDefault="005C08B2" w:rsidP="005C08B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 </w:t>
            </w:r>
            <w:r w:rsidR="00626E24">
              <w:rPr>
                <w:rFonts w:ascii="Verdana" w:hAnsi="Verdana"/>
              </w:rPr>
              <w:t xml:space="preserve">et coordonnées </w:t>
            </w:r>
            <w:r>
              <w:rPr>
                <w:rFonts w:ascii="Verdana" w:hAnsi="Verdana"/>
              </w:rPr>
              <w:t>du responsable de l’</w:t>
            </w:r>
            <w:r w:rsidR="00626E24">
              <w:rPr>
                <w:rFonts w:ascii="Verdana" w:hAnsi="Verdana"/>
              </w:rPr>
              <w:t>association</w:t>
            </w:r>
          </w:p>
        </w:tc>
        <w:tc>
          <w:tcPr>
            <w:tcW w:w="5084" w:type="dxa"/>
          </w:tcPr>
          <w:p w14:paraId="01EF12FC" w14:textId="77777777" w:rsidR="005C08B2" w:rsidRDefault="005C08B2" w:rsidP="005C08B2">
            <w:pPr>
              <w:rPr>
                <w:rFonts w:ascii="Verdana" w:hAnsi="Verdana"/>
              </w:rPr>
            </w:pPr>
          </w:p>
        </w:tc>
      </w:tr>
      <w:tr w:rsidR="005C08B2" w14:paraId="5370AB8F" w14:textId="77777777" w:rsidTr="00626E24">
        <w:trPr>
          <w:trHeight w:val="533"/>
        </w:trPr>
        <w:tc>
          <w:tcPr>
            <w:tcW w:w="4248" w:type="dxa"/>
          </w:tcPr>
          <w:p w14:paraId="6B6867BC" w14:textId="44FD837B" w:rsidR="005C08B2" w:rsidRDefault="00626E24" w:rsidP="005C08B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Numéro de téléphone</w:t>
            </w:r>
          </w:p>
        </w:tc>
        <w:tc>
          <w:tcPr>
            <w:tcW w:w="5084" w:type="dxa"/>
          </w:tcPr>
          <w:p w14:paraId="1F607B8E" w14:textId="77777777" w:rsidR="005C08B2" w:rsidRDefault="005C08B2" w:rsidP="005C08B2">
            <w:pPr>
              <w:rPr>
                <w:rFonts w:ascii="Verdana" w:hAnsi="Verdana"/>
              </w:rPr>
            </w:pPr>
          </w:p>
        </w:tc>
      </w:tr>
      <w:tr w:rsidR="005C08B2" w14:paraId="296351F8" w14:textId="77777777" w:rsidTr="00626E24">
        <w:trPr>
          <w:trHeight w:val="564"/>
        </w:trPr>
        <w:tc>
          <w:tcPr>
            <w:tcW w:w="4248" w:type="dxa"/>
          </w:tcPr>
          <w:p w14:paraId="247276E6" w14:textId="75099D83" w:rsidR="005C08B2" w:rsidRDefault="00626E24" w:rsidP="005C08B2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E-mail</w:t>
            </w:r>
            <w:proofErr w:type="gramEnd"/>
          </w:p>
        </w:tc>
        <w:tc>
          <w:tcPr>
            <w:tcW w:w="5084" w:type="dxa"/>
          </w:tcPr>
          <w:p w14:paraId="56482940" w14:textId="77777777" w:rsidR="005C08B2" w:rsidRDefault="005C08B2" w:rsidP="005C08B2">
            <w:pPr>
              <w:rPr>
                <w:rFonts w:ascii="Verdana" w:hAnsi="Verdana"/>
              </w:rPr>
            </w:pPr>
          </w:p>
        </w:tc>
      </w:tr>
      <w:tr w:rsidR="00626E24" w14:paraId="27AE8A06" w14:textId="77777777" w:rsidTr="00626E24">
        <w:trPr>
          <w:trHeight w:val="533"/>
        </w:trPr>
        <w:tc>
          <w:tcPr>
            <w:tcW w:w="4248" w:type="dxa"/>
          </w:tcPr>
          <w:p w14:paraId="168A99FC" w14:textId="4DDBDFE4" w:rsidR="00626E24" w:rsidRDefault="00626E24" w:rsidP="005C08B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Périmètre d’intervention</w:t>
            </w:r>
          </w:p>
        </w:tc>
        <w:tc>
          <w:tcPr>
            <w:tcW w:w="5084" w:type="dxa"/>
          </w:tcPr>
          <w:p w14:paraId="5E4211B7" w14:textId="77777777" w:rsidR="00626E24" w:rsidRDefault="00626E24" w:rsidP="005C08B2">
            <w:pPr>
              <w:rPr>
                <w:rFonts w:ascii="Verdana" w:hAnsi="Verdana"/>
              </w:rPr>
            </w:pPr>
          </w:p>
        </w:tc>
      </w:tr>
    </w:tbl>
    <w:p w14:paraId="0152E37E" w14:textId="77777777" w:rsidR="005C08B2" w:rsidRPr="00756568" w:rsidRDefault="005C08B2" w:rsidP="005C08B2">
      <w:pPr>
        <w:rPr>
          <w:rFonts w:ascii="Verdana" w:hAnsi="Verdana"/>
          <w:b/>
          <w:bCs/>
        </w:rPr>
      </w:pPr>
    </w:p>
    <w:p w14:paraId="451342C4" w14:textId="3C7082A5" w:rsidR="00626E24" w:rsidRPr="00756568" w:rsidRDefault="00626E24" w:rsidP="00626E24">
      <w:pPr>
        <w:pStyle w:val="Paragraphedeliste"/>
        <w:numPr>
          <w:ilvl w:val="0"/>
          <w:numId w:val="1"/>
        </w:numPr>
        <w:rPr>
          <w:rFonts w:ascii="Verdana" w:hAnsi="Verdana"/>
          <w:b/>
          <w:bCs/>
        </w:rPr>
      </w:pPr>
      <w:r w:rsidRPr="00756568">
        <w:rPr>
          <w:rFonts w:ascii="Verdana" w:hAnsi="Verdana"/>
          <w:b/>
          <w:bCs/>
        </w:rPr>
        <w:t>Information</w:t>
      </w:r>
      <w:r w:rsidR="00275EF2" w:rsidRPr="00756568">
        <w:rPr>
          <w:rFonts w:ascii="Verdana" w:hAnsi="Verdana"/>
          <w:b/>
          <w:bCs/>
        </w:rPr>
        <w:t>s</w:t>
      </w:r>
      <w:r w:rsidRPr="00756568">
        <w:rPr>
          <w:rFonts w:ascii="Verdana" w:hAnsi="Verdana"/>
          <w:b/>
          <w:bCs/>
        </w:rPr>
        <w:t xml:space="preserve"> sur le projet</w:t>
      </w:r>
    </w:p>
    <w:tbl>
      <w:tblPr>
        <w:tblStyle w:val="Grilledutableau"/>
        <w:tblW w:w="9300" w:type="dxa"/>
        <w:tblLook w:val="04A0" w:firstRow="1" w:lastRow="0" w:firstColumn="1" w:lastColumn="0" w:noHBand="0" w:noVBand="1"/>
      </w:tblPr>
      <w:tblGrid>
        <w:gridCol w:w="3923"/>
        <w:gridCol w:w="5377"/>
      </w:tblGrid>
      <w:tr w:rsidR="00626E24" w14:paraId="3776160E" w14:textId="77777777" w:rsidTr="00626E24">
        <w:trPr>
          <w:trHeight w:val="581"/>
        </w:trPr>
        <w:tc>
          <w:tcPr>
            <w:tcW w:w="3923" w:type="dxa"/>
          </w:tcPr>
          <w:p w14:paraId="4CEDED85" w14:textId="2FFAC301" w:rsidR="00626E24" w:rsidRDefault="00626E24" w:rsidP="00626E2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Intitulé du projet</w:t>
            </w:r>
          </w:p>
        </w:tc>
        <w:tc>
          <w:tcPr>
            <w:tcW w:w="5377" w:type="dxa"/>
          </w:tcPr>
          <w:p w14:paraId="5EBDEE91" w14:textId="77777777" w:rsidR="00626E24" w:rsidRDefault="00626E24" w:rsidP="00626E24">
            <w:pPr>
              <w:rPr>
                <w:rFonts w:ascii="Verdana" w:hAnsi="Verdana"/>
              </w:rPr>
            </w:pPr>
          </w:p>
        </w:tc>
      </w:tr>
      <w:tr w:rsidR="00626E24" w14:paraId="7A66CF67" w14:textId="77777777" w:rsidTr="00626E24">
        <w:trPr>
          <w:trHeight w:val="616"/>
        </w:trPr>
        <w:tc>
          <w:tcPr>
            <w:tcW w:w="3923" w:type="dxa"/>
          </w:tcPr>
          <w:p w14:paraId="4838E7B5" w14:textId="51E12E28" w:rsidR="00626E24" w:rsidRDefault="00626E24" w:rsidP="00626E2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Thématiques visées</w:t>
            </w:r>
          </w:p>
        </w:tc>
        <w:tc>
          <w:tcPr>
            <w:tcW w:w="5377" w:type="dxa"/>
          </w:tcPr>
          <w:p w14:paraId="4A1DF5AD" w14:textId="77777777" w:rsidR="00626E24" w:rsidRDefault="00626E24" w:rsidP="00626E24">
            <w:pPr>
              <w:rPr>
                <w:rFonts w:ascii="Verdana" w:hAnsi="Verdana"/>
              </w:rPr>
            </w:pPr>
          </w:p>
        </w:tc>
      </w:tr>
      <w:tr w:rsidR="00626E24" w14:paraId="2FF7C6CB" w14:textId="77777777" w:rsidTr="00626E24">
        <w:trPr>
          <w:trHeight w:val="581"/>
        </w:trPr>
        <w:tc>
          <w:tcPr>
            <w:tcW w:w="3923" w:type="dxa"/>
          </w:tcPr>
          <w:p w14:paraId="552F8F4A" w14:textId="2FA966C0" w:rsidR="00626E24" w:rsidRDefault="00626E24" w:rsidP="00626E2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Lieu de mise en œuvre</w:t>
            </w:r>
          </w:p>
        </w:tc>
        <w:tc>
          <w:tcPr>
            <w:tcW w:w="5377" w:type="dxa"/>
          </w:tcPr>
          <w:p w14:paraId="1C98E0E1" w14:textId="77777777" w:rsidR="00626E24" w:rsidRDefault="00626E24" w:rsidP="00626E24">
            <w:pPr>
              <w:rPr>
                <w:rFonts w:ascii="Verdana" w:hAnsi="Verdana"/>
              </w:rPr>
            </w:pPr>
          </w:p>
        </w:tc>
      </w:tr>
      <w:tr w:rsidR="00626E24" w14:paraId="2C85AFB6" w14:textId="77777777" w:rsidTr="00626E24">
        <w:trPr>
          <w:trHeight w:val="1233"/>
        </w:trPr>
        <w:tc>
          <w:tcPr>
            <w:tcW w:w="3923" w:type="dxa"/>
          </w:tcPr>
          <w:p w14:paraId="4F923648" w14:textId="42B21F86" w:rsidR="00626E24" w:rsidRDefault="00626E24" w:rsidP="00626E2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Bénéficiaires du projet (catégorie</w:t>
            </w:r>
            <w:r w:rsidR="00B021ED">
              <w:rPr>
                <w:rFonts w:ascii="Verdana" w:hAnsi="Verdana"/>
              </w:rPr>
              <w:t xml:space="preserve"> socioprofessionnel</w:t>
            </w:r>
            <w:r w:rsidR="00275EF2">
              <w:rPr>
                <w:rFonts w:ascii="Verdana" w:hAnsi="Verdana"/>
              </w:rPr>
              <w:t>le</w:t>
            </w:r>
            <w:r w:rsidR="00B021ED">
              <w:rPr>
                <w:rFonts w:ascii="Verdana" w:hAnsi="Verdana"/>
              </w:rPr>
              <w:t xml:space="preserve">, âge, </w:t>
            </w:r>
            <w:r>
              <w:rPr>
                <w:rFonts w:ascii="Verdana" w:hAnsi="Verdana"/>
              </w:rPr>
              <w:t>nombre</w:t>
            </w:r>
            <w:r w:rsidR="00275EF2">
              <w:rPr>
                <w:rFonts w:ascii="Verdana" w:hAnsi="Verdana"/>
              </w:rPr>
              <w:t>,</w:t>
            </w:r>
            <w:r w:rsidR="00D57C92">
              <w:rPr>
                <w:rFonts w:ascii="Verdana" w:hAnsi="Verdana"/>
              </w:rPr>
              <w:t xml:space="preserve"> </w:t>
            </w:r>
            <w:r w:rsidR="00275EF2">
              <w:rPr>
                <w:rFonts w:ascii="Verdana" w:hAnsi="Verdana"/>
              </w:rPr>
              <w:t>etc.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5377" w:type="dxa"/>
          </w:tcPr>
          <w:p w14:paraId="37394E82" w14:textId="77777777" w:rsidR="00626E24" w:rsidRDefault="00626E24" w:rsidP="00626E24">
            <w:pPr>
              <w:rPr>
                <w:rFonts w:ascii="Verdana" w:hAnsi="Verdana"/>
              </w:rPr>
            </w:pPr>
          </w:p>
        </w:tc>
      </w:tr>
      <w:tr w:rsidR="00626E24" w14:paraId="39ED4781" w14:textId="77777777" w:rsidTr="00626E24">
        <w:trPr>
          <w:trHeight w:val="581"/>
        </w:trPr>
        <w:tc>
          <w:tcPr>
            <w:tcW w:w="3923" w:type="dxa"/>
          </w:tcPr>
          <w:p w14:paraId="1FB2B4D5" w14:textId="5F62C764" w:rsidR="00626E24" w:rsidRDefault="00626E24" w:rsidP="00626E2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Durée de l’action</w:t>
            </w:r>
          </w:p>
        </w:tc>
        <w:tc>
          <w:tcPr>
            <w:tcW w:w="5377" w:type="dxa"/>
          </w:tcPr>
          <w:p w14:paraId="25D00F72" w14:textId="77777777" w:rsidR="00626E24" w:rsidRDefault="00626E24" w:rsidP="00626E24">
            <w:pPr>
              <w:rPr>
                <w:rFonts w:ascii="Verdana" w:hAnsi="Verdana"/>
              </w:rPr>
            </w:pPr>
          </w:p>
        </w:tc>
      </w:tr>
      <w:tr w:rsidR="00626E24" w14:paraId="5ABA167B" w14:textId="77777777" w:rsidTr="00626E24">
        <w:trPr>
          <w:trHeight w:val="616"/>
        </w:trPr>
        <w:tc>
          <w:tcPr>
            <w:tcW w:w="3923" w:type="dxa"/>
          </w:tcPr>
          <w:p w14:paraId="5EDCF774" w14:textId="0BA620BD" w:rsidR="00626E24" w:rsidRDefault="00626E24" w:rsidP="00626E2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Objectif général</w:t>
            </w:r>
          </w:p>
        </w:tc>
        <w:tc>
          <w:tcPr>
            <w:tcW w:w="5377" w:type="dxa"/>
          </w:tcPr>
          <w:p w14:paraId="5E0E03F1" w14:textId="77777777" w:rsidR="00626E24" w:rsidRDefault="00626E24" w:rsidP="00626E24">
            <w:pPr>
              <w:rPr>
                <w:rFonts w:ascii="Verdana" w:hAnsi="Verdana"/>
              </w:rPr>
            </w:pPr>
          </w:p>
        </w:tc>
      </w:tr>
      <w:tr w:rsidR="00626E24" w14:paraId="67AB7973" w14:textId="77777777" w:rsidTr="00626E24">
        <w:trPr>
          <w:trHeight w:val="581"/>
        </w:trPr>
        <w:tc>
          <w:tcPr>
            <w:tcW w:w="3923" w:type="dxa"/>
          </w:tcPr>
          <w:p w14:paraId="2FFD5609" w14:textId="1D877A6F" w:rsidR="00626E24" w:rsidRDefault="00626E24" w:rsidP="00626E2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Objectifs spécifiques</w:t>
            </w:r>
          </w:p>
        </w:tc>
        <w:tc>
          <w:tcPr>
            <w:tcW w:w="5377" w:type="dxa"/>
          </w:tcPr>
          <w:p w14:paraId="24DA5995" w14:textId="77777777" w:rsidR="00626E24" w:rsidRDefault="00626E24" w:rsidP="00626E24">
            <w:pPr>
              <w:rPr>
                <w:rFonts w:ascii="Verdana" w:hAnsi="Verdana"/>
              </w:rPr>
            </w:pPr>
          </w:p>
        </w:tc>
      </w:tr>
      <w:tr w:rsidR="00626E24" w14:paraId="4A64C0B1" w14:textId="77777777" w:rsidTr="00626E24">
        <w:trPr>
          <w:trHeight w:val="919"/>
        </w:trPr>
        <w:tc>
          <w:tcPr>
            <w:tcW w:w="3923" w:type="dxa"/>
          </w:tcPr>
          <w:p w14:paraId="385F2631" w14:textId="55CC942F" w:rsidR="00626E24" w:rsidRDefault="00626E24" w:rsidP="00626E2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Résultats escomptés</w:t>
            </w:r>
          </w:p>
        </w:tc>
        <w:tc>
          <w:tcPr>
            <w:tcW w:w="5377" w:type="dxa"/>
          </w:tcPr>
          <w:p w14:paraId="3548F17B" w14:textId="77777777" w:rsidR="00626E24" w:rsidRDefault="00626E24" w:rsidP="00626E24">
            <w:pPr>
              <w:rPr>
                <w:rFonts w:ascii="Verdana" w:hAnsi="Verdana"/>
              </w:rPr>
            </w:pPr>
          </w:p>
        </w:tc>
      </w:tr>
    </w:tbl>
    <w:p w14:paraId="1C2A1411" w14:textId="250F3D92" w:rsidR="00626E24" w:rsidRDefault="00626E24" w:rsidP="00626E24">
      <w:pPr>
        <w:rPr>
          <w:rFonts w:ascii="Verdana" w:hAnsi="Verdana"/>
        </w:rPr>
      </w:pPr>
    </w:p>
    <w:tbl>
      <w:tblPr>
        <w:tblStyle w:val="Grilledutableau"/>
        <w:tblpPr w:leftFromText="141" w:rightFromText="141" w:vertAnchor="text" w:horzAnchor="margin" w:tblpY="489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337034" w14:paraId="319AB571" w14:textId="77777777" w:rsidTr="00337034">
        <w:trPr>
          <w:trHeight w:val="283"/>
        </w:trPr>
        <w:tc>
          <w:tcPr>
            <w:tcW w:w="9077" w:type="dxa"/>
          </w:tcPr>
          <w:p w14:paraId="7CB11C61" w14:textId="77777777" w:rsidR="00337034" w:rsidRPr="00056510" w:rsidRDefault="00337034" w:rsidP="0033703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Contexte et b</w:t>
            </w:r>
            <w:r w:rsidRPr="00056510">
              <w:rPr>
                <w:rFonts w:ascii="Verdana" w:hAnsi="Verdana"/>
              </w:rPr>
              <w:t>rève description du projet</w:t>
            </w:r>
          </w:p>
        </w:tc>
      </w:tr>
      <w:tr w:rsidR="00337034" w14:paraId="14934F78" w14:textId="77777777" w:rsidTr="00337034">
        <w:trPr>
          <w:trHeight w:val="9332"/>
        </w:trPr>
        <w:tc>
          <w:tcPr>
            <w:tcW w:w="9077" w:type="dxa"/>
          </w:tcPr>
          <w:p w14:paraId="172F81CD" w14:textId="77777777" w:rsidR="00337034" w:rsidRDefault="00337034" w:rsidP="00337034">
            <w:pPr>
              <w:rPr>
                <w:rFonts w:ascii="Verdana" w:hAnsi="Verdana"/>
                <w:u w:val="single"/>
              </w:rPr>
            </w:pPr>
          </w:p>
        </w:tc>
      </w:tr>
    </w:tbl>
    <w:p w14:paraId="54B9C8E7" w14:textId="77777777" w:rsidR="00626E24" w:rsidRDefault="00626E24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29DA6A7" w14:textId="067689B0" w:rsidR="00BB5F4C" w:rsidRDefault="00BB5F4C" w:rsidP="00626E24">
      <w:pPr>
        <w:rPr>
          <w:rFonts w:ascii="Verdana" w:hAnsi="Verdana"/>
          <w:u w:val="single"/>
        </w:rPr>
      </w:pPr>
    </w:p>
    <w:p w14:paraId="2F1121A9" w14:textId="39D9A4CB" w:rsidR="003561B5" w:rsidRPr="00DB568F" w:rsidRDefault="00835DEA" w:rsidP="00DB568F">
      <w:pPr>
        <w:pStyle w:val="Paragraphedeliste"/>
        <w:numPr>
          <w:ilvl w:val="0"/>
          <w:numId w:val="1"/>
        </w:numPr>
        <w:rPr>
          <w:rFonts w:ascii="Verdana" w:hAnsi="Verdana"/>
          <w:u w:val="single"/>
        </w:rPr>
      </w:pPr>
      <w:r w:rsidRPr="00DB568F">
        <w:rPr>
          <w:rFonts w:ascii="Verdana" w:hAnsi="Verdana"/>
          <w:b/>
          <w:bCs/>
        </w:rPr>
        <w:t>Communication autour du projet</w:t>
      </w:r>
    </w:p>
    <w:tbl>
      <w:tblPr>
        <w:tblStyle w:val="Grilledutableau"/>
        <w:tblW w:w="9362" w:type="dxa"/>
        <w:tblLook w:val="04A0" w:firstRow="1" w:lastRow="0" w:firstColumn="1" w:lastColumn="0" w:noHBand="0" w:noVBand="1"/>
      </w:tblPr>
      <w:tblGrid>
        <w:gridCol w:w="4106"/>
        <w:gridCol w:w="5256"/>
      </w:tblGrid>
      <w:tr w:rsidR="00BB5F4C" w14:paraId="4E92A533" w14:textId="77777777" w:rsidTr="00F80A3B">
        <w:trPr>
          <w:trHeight w:val="1384"/>
        </w:trPr>
        <w:tc>
          <w:tcPr>
            <w:tcW w:w="4106" w:type="dxa"/>
          </w:tcPr>
          <w:p w14:paraId="55171583" w14:textId="36ABDDB2" w:rsidR="00BB5F4C" w:rsidRPr="004B4017" w:rsidRDefault="004B4017" w:rsidP="00B021ED">
            <w:pPr>
              <w:rPr>
                <w:rFonts w:ascii="Verdana" w:hAnsi="Verdana"/>
              </w:rPr>
            </w:pPr>
            <w:r w:rsidRPr="004B4017">
              <w:rPr>
                <w:rFonts w:ascii="Verdana" w:hAnsi="Verdana"/>
              </w:rPr>
              <w:t>Moyen de communication déployés</w:t>
            </w:r>
          </w:p>
        </w:tc>
        <w:tc>
          <w:tcPr>
            <w:tcW w:w="5256" w:type="dxa"/>
          </w:tcPr>
          <w:p w14:paraId="71A12844" w14:textId="77777777" w:rsidR="00BB5F4C" w:rsidRDefault="00BB5F4C" w:rsidP="00B021ED">
            <w:pPr>
              <w:rPr>
                <w:rFonts w:ascii="Verdana" w:hAnsi="Verdana"/>
                <w:u w:val="single"/>
              </w:rPr>
            </w:pPr>
          </w:p>
        </w:tc>
      </w:tr>
      <w:tr w:rsidR="00BB5F4C" w14:paraId="6351B2F4" w14:textId="77777777" w:rsidTr="00F80A3B">
        <w:trPr>
          <w:trHeight w:val="1465"/>
        </w:trPr>
        <w:tc>
          <w:tcPr>
            <w:tcW w:w="4106" w:type="dxa"/>
          </w:tcPr>
          <w:p w14:paraId="6AD86FF7" w14:textId="6FBAB33C" w:rsidR="00BB5F4C" w:rsidRPr="004B4017" w:rsidRDefault="004B4017" w:rsidP="00B021ED">
            <w:pPr>
              <w:rPr>
                <w:rFonts w:ascii="Verdana" w:hAnsi="Verdana"/>
              </w:rPr>
            </w:pPr>
            <w:r w:rsidRPr="004B4017">
              <w:rPr>
                <w:rFonts w:ascii="Verdana" w:hAnsi="Verdana"/>
              </w:rPr>
              <w:t>Composition de l’équipe projet</w:t>
            </w:r>
          </w:p>
        </w:tc>
        <w:tc>
          <w:tcPr>
            <w:tcW w:w="5256" w:type="dxa"/>
          </w:tcPr>
          <w:p w14:paraId="0C4C39CA" w14:textId="77777777" w:rsidR="00BB5F4C" w:rsidRDefault="00BB5F4C" w:rsidP="00B021ED">
            <w:pPr>
              <w:rPr>
                <w:rFonts w:ascii="Verdana" w:hAnsi="Verdana"/>
                <w:u w:val="single"/>
              </w:rPr>
            </w:pPr>
          </w:p>
        </w:tc>
      </w:tr>
    </w:tbl>
    <w:p w14:paraId="399A3E81" w14:textId="77777777" w:rsidR="00B021ED" w:rsidRDefault="00B021ED" w:rsidP="00B021ED">
      <w:pPr>
        <w:rPr>
          <w:rFonts w:ascii="Verdana" w:hAnsi="Verdana"/>
          <w:u w:val="single"/>
        </w:rPr>
      </w:pPr>
    </w:p>
    <w:p w14:paraId="16E91528" w14:textId="772E026C" w:rsidR="00A33D30" w:rsidRPr="00756568" w:rsidRDefault="00A33D30" w:rsidP="00A33D30">
      <w:pPr>
        <w:pStyle w:val="Paragraphedeliste"/>
        <w:numPr>
          <w:ilvl w:val="0"/>
          <w:numId w:val="1"/>
        </w:numPr>
        <w:rPr>
          <w:rFonts w:ascii="Verdana" w:hAnsi="Verdana"/>
          <w:b/>
          <w:bCs/>
        </w:rPr>
      </w:pPr>
      <w:r w:rsidRPr="00756568">
        <w:rPr>
          <w:rFonts w:ascii="Verdana" w:hAnsi="Verdana"/>
          <w:b/>
          <w:bCs/>
        </w:rPr>
        <w:t>Caractère innovant du projet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11400" w14:paraId="43FA38E9" w14:textId="77777777" w:rsidTr="00501949">
        <w:trPr>
          <w:trHeight w:val="5604"/>
        </w:trPr>
        <w:tc>
          <w:tcPr>
            <w:tcW w:w="9351" w:type="dxa"/>
          </w:tcPr>
          <w:p w14:paraId="3959C57E" w14:textId="77777777" w:rsidR="00911400" w:rsidRDefault="00911400" w:rsidP="00A33D30">
            <w:pPr>
              <w:rPr>
                <w:rFonts w:ascii="Verdana" w:hAnsi="Verdana"/>
                <w:u w:val="single"/>
              </w:rPr>
            </w:pPr>
          </w:p>
        </w:tc>
      </w:tr>
    </w:tbl>
    <w:p w14:paraId="5062956B" w14:textId="494DC59F" w:rsidR="006056D2" w:rsidRDefault="006056D2" w:rsidP="00A33D30">
      <w:pPr>
        <w:rPr>
          <w:rFonts w:ascii="Verdana" w:hAnsi="Verdana"/>
          <w:u w:val="single"/>
        </w:rPr>
      </w:pPr>
    </w:p>
    <w:p w14:paraId="17B30183" w14:textId="600318E2" w:rsidR="00A33D30" w:rsidRDefault="006056D2" w:rsidP="00A33D30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br w:type="page"/>
      </w:r>
    </w:p>
    <w:p w14:paraId="099EA4AE" w14:textId="1DE458B5" w:rsidR="001814AF" w:rsidRPr="00B7562F" w:rsidRDefault="00B91C3B" w:rsidP="00B91C3B">
      <w:pPr>
        <w:pStyle w:val="Paragraphedeliste"/>
        <w:numPr>
          <w:ilvl w:val="0"/>
          <w:numId w:val="1"/>
        </w:numPr>
        <w:rPr>
          <w:rFonts w:ascii="Verdana" w:hAnsi="Verdana"/>
          <w:b/>
          <w:bCs/>
        </w:rPr>
      </w:pPr>
      <w:r w:rsidRPr="00B7562F">
        <w:rPr>
          <w:rFonts w:ascii="Verdana" w:hAnsi="Verdana"/>
          <w:b/>
          <w:bCs/>
        </w:rPr>
        <w:lastRenderedPageBreak/>
        <w:t xml:space="preserve">Perspectives d’évolution du </w:t>
      </w:r>
      <w:r w:rsidR="006056D2" w:rsidRPr="00B7562F">
        <w:rPr>
          <w:rFonts w:ascii="Verdana" w:hAnsi="Verdana"/>
          <w:b/>
          <w:bCs/>
        </w:rPr>
        <w:t>projet et durabilité</w:t>
      </w:r>
    </w:p>
    <w:tbl>
      <w:tblPr>
        <w:tblStyle w:val="Grilledutableau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6056D2" w14:paraId="0210A8ED" w14:textId="77777777" w:rsidTr="006056D2">
        <w:trPr>
          <w:trHeight w:val="5830"/>
        </w:trPr>
        <w:tc>
          <w:tcPr>
            <w:tcW w:w="9077" w:type="dxa"/>
          </w:tcPr>
          <w:p w14:paraId="2DCBE4AE" w14:textId="77777777" w:rsidR="006056D2" w:rsidRDefault="006056D2" w:rsidP="006056D2">
            <w:pPr>
              <w:rPr>
                <w:rFonts w:ascii="Verdana" w:hAnsi="Verdana"/>
                <w:u w:val="single"/>
              </w:rPr>
            </w:pPr>
          </w:p>
        </w:tc>
      </w:tr>
    </w:tbl>
    <w:p w14:paraId="00142439" w14:textId="77777777" w:rsidR="006056D2" w:rsidRPr="00BF29B2" w:rsidRDefault="006056D2" w:rsidP="006056D2">
      <w:pPr>
        <w:rPr>
          <w:rFonts w:ascii="Verdana" w:hAnsi="Verdana"/>
          <w:b/>
          <w:bCs/>
          <w:u w:val="single"/>
        </w:rPr>
      </w:pPr>
    </w:p>
    <w:p w14:paraId="07178D8C" w14:textId="1A20A173" w:rsidR="006527AF" w:rsidRPr="00BF29B2" w:rsidRDefault="006527AF" w:rsidP="006527AF">
      <w:pPr>
        <w:pStyle w:val="Paragraphedeliste"/>
        <w:numPr>
          <w:ilvl w:val="0"/>
          <w:numId w:val="1"/>
        </w:numPr>
        <w:rPr>
          <w:rFonts w:ascii="Verdana" w:hAnsi="Verdana"/>
          <w:b/>
          <w:bCs/>
        </w:rPr>
      </w:pPr>
      <w:r w:rsidRPr="00BF29B2">
        <w:rPr>
          <w:rFonts w:ascii="Verdana" w:hAnsi="Verdana"/>
          <w:b/>
          <w:bCs/>
        </w:rPr>
        <w:t>Budget</w:t>
      </w:r>
    </w:p>
    <w:p w14:paraId="640B8C3A" w14:textId="1DC42EB1" w:rsidR="006527AF" w:rsidRPr="006527AF" w:rsidRDefault="006527AF" w:rsidP="006B701C">
      <w:pPr>
        <w:widowControl w:val="0"/>
        <w:autoSpaceDE w:val="0"/>
        <w:autoSpaceDN w:val="0"/>
        <w:spacing w:after="0" w:line="244" w:lineRule="auto"/>
        <w:ind w:left="157" w:right="326"/>
        <w:jc w:val="both"/>
        <w:rPr>
          <w:rFonts w:ascii="Verdana" w:eastAsia="Times New Roman" w:hAnsi="Verdana" w:cs="Times New Roman"/>
          <w:kern w:val="0"/>
          <w14:ligatures w14:val="none"/>
        </w:rPr>
      </w:pPr>
      <w:r w:rsidRPr="0007359C">
        <w:rPr>
          <w:rFonts w:ascii="Verdana" w:eastAsia="Times New Roman" w:hAnsi="Verdana" w:cs="Times New Roman"/>
          <w:b/>
          <w:color w:val="FF0000"/>
          <w:kern w:val="0"/>
          <w14:ligatures w14:val="none"/>
        </w:rPr>
        <w:t>Chaque candidat est invité à transmettre le</w:t>
      </w:r>
      <w:r w:rsidRPr="0007359C">
        <w:rPr>
          <w:rFonts w:ascii="Verdana" w:eastAsia="Times New Roman" w:hAnsi="Verdana" w:cs="Times New Roman"/>
          <w:b/>
          <w:color w:val="FF0000"/>
          <w:spacing w:val="-3"/>
          <w:kern w:val="0"/>
          <w14:ligatures w14:val="none"/>
        </w:rPr>
        <w:t xml:space="preserve"> </w:t>
      </w:r>
      <w:r w:rsidRPr="0007359C">
        <w:rPr>
          <w:rFonts w:ascii="Verdana" w:eastAsia="Times New Roman" w:hAnsi="Verdana" w:cs="Times New Roman"/>
          <w:b/>
          <w:color w:val="FF0000"/>
          <w:kern w:val="0"/>
          <w14:ligatures w14:val="none"/>
        </w:rPr>
        <w:t>budget</w:t>
      </w:r>
      <w:r w:rsidRPr="0007359C">
        <w:rPr>
          <w:rFonts w:ascii="Verdana" w:eastAsia="Times New Roman" w:hAnsi="Verdana" w:cs="Times New Roman"/>
          <w:b/>
          <w:color w:val="FF0000"/>
          <w:spacing w:val="-1"/>
          <w:kern w:val="0"/>
          <w14:ligatures w14:val="none"/>
        </w:rPr>
        <w:t xml:space="preserve"> </w:t>
      </w:r>
      <w:r w:rsidRPr="0007359C">
        <w:rPr>
          <w:rFonts w:ascii="Verdana" w:eastAsia="Times New Roman" w:hAnsi="Verdana" w:cs="Times New Roman"/>
          <w:b/>
          <w:color w:val="FF0000"/>
          <w:kern w:val="0"/>
          <w14:ligatures w14:val="none"/>
        </w:rPr>
        <w:t>du</w:t>
      </w:r>
      <w:r w:rsidRPr="0007359C">
        <w:rPr>
          <w:rFonts w:ascii="Verdana" w:eastAsia="Times New Roman" w:hAnsi="Verdana" w:cs="Times New Roman"/>
          <w:b/>
          <w:color w:val="FF0000"/>
          <w:spacing w:val="-2"/>
          <w:kern w:val="0"/>
          <w14:ligatures w14:val="none"/>
        </w:rPr>
        <w:t xml:space="preserve"> </w:t>
      </w:r>
      <w:r w:rsidRPr="0007359C">
        <w:rPr>
          <w:rFonts w:ascii="Verdana" w:eastAsia="Times New Roman" w:hAnsi="Verdana" w:cs="Times New Roman"/>
          <w:b/>
          <w:color w:val="FF0000"/>
          <w:kern w:val="0"/>
          <w14:ligatures w14:val="none"/>
        </w:rPr>
        <w:t>projet</w:t>
      </w:r>
      <w:r w:rsidRPr="0007359C">
        <w:rPr>
          <w:rFonts w:ascii="Verdana" w:eastAsia="Times New Roman" w:hAnsi="Verdana" w:cs="Times New Roman"/>
          <w:b/>
          <w:color w:val="FF0000"/>
          <w:spacing w:val="-1"/>
          <w:kern w:val="0"/>
          <w14:ligatures w14:val="none"/>
        </w:rPr>
        <w:t xml:space="preserve"> en format EX</w:t>
      </w:r>
      <w:r w:rsidR="009A0B29" w:rsidRPr="0007359C">
        <w:rPr>
          <w:rFonts w:ascii="Verdana" w:eastAsia="Times New Roman" w:hAnsi="Verdana" w:cs="Times New Roman"/>
          <w:b/>
          <w:color w:val="FF0000"/>
          <w:spacing w:val="-1"/>
          <w:kern w:val="0"/>
          <w14:ligatures w14:val="none"/>
        </w:rPr>
        <w:t>C</w:t>
      </w:r>
      <w:r w:rsidRPr="0007359C">
        <w:rPr>
          <w:rFonts w:ascii="Verdana" w:eastAsia="Times New Roman" w:hAnsi="Verdana" w:cs="Times New Roman"/>
          <w:b/>
          <w:color w:val="FF0000"/>
          <w:spacing w:val="-1"/>
          <w:kern w:val="0"/>
          <w14:ligatures w14:val="none"/>
        </w:rPr>
        <w:t>EL et en EUROS</w:t>
      </w:r>
      <w:r w:rsidR="00A17345" w:rsidRPr="0007359C">
        <w:rPr>
          <w:rFonts w:ascii="Verdana" w:eastAsia="Times New Roman" w:hAnsi="Verdana" w:cs="Times New Roman"/>
          <w:b/>
          <w:color w:val="FF0000"/>
          <w:spacing w:val="-1"/>
          <w:kern w:val="0"/>
          <w14:ligatures w14:val="none"/>
        </w:rPr>
        <w:t xml:space="preserve"> </w:t>
      </w:r>
      <w:r w:rsidR="00A17345" w:rsidRPr="004F54DB">
        <w:rPr>
          <w:rFonts w:ascii="Verdana" w:eastAsia="Times New Roman" w:hAnsi="Verdana" w:cs="Times New Roman"/>
          <w:b/>
          <w:color w:val="FF0000"/>
          <w:spacing w:val="-1"/>
          <w:kern w:val="0"/>
          <w:u w:val="single"/>
          <w14:ligatures w14:val="none"/>
        </w:rPr>
        <w:t>hors taxe</w:t>
      </w:r>
      <w:r w:rsidRPr="0007359C">
        <w:rPr>
          <w:rFonts w:ascii="Verdana" w:eastAsia="Times New Roman" w:hAnsi="Verdana" w:cs="Times New Roman"/>
          <w:b/>
          <w:color w:val="FF0000"/>
          <w:kern w:val="0"/>
          <w14:ligatures w14:val="none"/>
        </w:rPr>
        <w:t xml:space="preserve"> par mail</w:t>
      </w:r>
      <w:r w:rsidRPr="0007359C">
        <w:rPr>
          <w:rFonts w:ascii="Verdana" w:eastAsia="Times New Roman" w:hAnsi="Verdana" w:cs="Times New Roman"/>
          <w:b/>
          <w:color w:val="FF0000"/>
          <w:spacing w:val="-3"/>
          <w:kern w:val="0"/>
          <w14:ligatures w14:val="none"/>
        </w:rPr>
        <w:t xml:space="preserve"> </w:t>
      </w:r>
      <w:r w:rsidRPr="0007359C">
        <w:rPr>
          <w:rFonts w:ascii="Verdana" w:eastAsia="Times New Roman" w:hAnsi="Verdana" w:cs="Times New Roman"/>
          <w:b/>
          <w:color w:val="FF0000"/>
          <w:kern w:val="0"/>
          <w14:ligatures w14:val="none"/>
        </w:rPr>
        <w:t>avec l</w:t>
      </w:r>
      <w:r w:rsidR="004C2275" w:rsidRPr="0007359C">
        <w:rPr>
          <w:rFonts w:ascii="Verdana" w:eastAsia="Times New Roman" w:hAnsi="Verdana" w:cs="Times New Roman"/>
          <w:b/>
          <w:color w:val="FF0000"/>
          <w:kern w:val="0"/>
          <w14:ligatures w14:val="none"/>
        </w:rPr>
        <w:t>e présent formulaire</w:t>
      </w:r>
      <w:r w:rsidRPr="0007359C">
        <w:rPr>
          <w:rFonts w:ascii="Verdana" w:eastAsia="Times New Roman" w:hAnsi="Verdana" w:cs="Times New Roman"/>
          <w:b/>
          <w:color w:val="FF0000"/>
          <w:spacing w:val="-3"/>
          <w:kern w:val="0"/>
          <w14:ligatures w14:val="none"/>
        </w:rPr>
        <w:t xml:space="preserve"> à l’adresse suivante : </w:t>
      </w:r>
      <w:hyperlink r:id="rId9" w:history="1">
        <w:r w:rsidRPr="006527AF">
          <w:rPr>
            <w:rFonts w:ascii="Verdana" w:eastAsia="Times New Roman" w:hAnsi="Verdana" w:cs="Times New Roman"/>
            <w:color w:val="0563C1" w:themeColor="hyperlink"/>
            <w:kern w:val="0"/>
            <w:u w:val="single"/>
            <w14:ligatures w14:val="none"/>
          </w:rPr>
          <w:t>association@canbt.fr</w:t>
        </w:r>
      </w:hyperlink>
    </w:p>
    <w:p w14:paraId="2A0F78BE" w14:textId="77777777" w:rsidR="006527AF" w:rsidRPr="006527AF" w:rsidRDefault="006527AF" w:rsidP="006B701C">
      <w:pPr>
        <w:widowControl w:val="0"/>
        <w:autoSpaceDE w:val="0"/>
        <w:autoSpaceDN w:val="0"/>
        <w:spacing w:after="0" w:line="244" w:lineRule="auto"/>
        <w:ind w:left="157" w:right="326"/>
        <w:jc w:val="both"/>
        <w:rPr>
          <w:rFonts w:ascii="Verdana" w:eastAsia="Times New Roman" w:hAnsi="Verdana" w:cs="Times New Roman"/>
          <w:b/>
          <w:kern w:val="0"/>
          <w14:ligatures w14:val="none"/>
        </w:rPr>
      </w:pPr>
    </w:p>
    <w:p w14:paraId="2E97EB8A" w14:textId="77777777" w:rsidR="006527AF" w:rsidRPr="006527AF" w:rsidRDefault="006527AF" w:rsidP="006B701C">
      <w:pPr>
        <w:widowControl w:val="0"/>
        <w:autoSpaceDE w:val="0"/>
        <w:autoSpaceDN w:val="0"/>
        <w:spacing w:after="0" w:line="244" w:lineRule="auto"/>
        <w:ind w:right="326"/>
        <w:jc w:val="both"/>
        <w:rPr>
          <w:rFonts w:ascii="Verdana" w:eastAsia="Times New Roman" w:hAnsi="Verdana" w:cs="Times New Roman"/>
          <w:kern w:val="0"/>
          <w14:ligatures w14:val="none"/>
        </w:rPr>
      </w:pPr>
    </w:p>
    <w:p w14:paraId="1533D0CC" w14:textId="77777777" w:rsidR="006527AF" w:rsidRPr="006527AF" w:rsidRDefault="006527AF" w:rsidP="006527AF">
      <w:pPr>
        <w:widowControl w:val="0"/>
        <w:autoSpaceDE w:val="0"/>
        <w:autoSpaceDN w:val="0"/>
        <w:spacing w:after="0" w:line="244" w:lineRule="auto"/>
        <w:ind w:left="157" w:right="326"/>
        <w:rPr>
          <w:rFonts w:ascii="Verdana" w:eastAsia="Times New Roman" w:hAnsi="Verdana" w:cs="Times New Roman"/>
          <w:kern w:val="0"/>
          <w14:ligatures w14:val="none"/>
        </w:rPr>
      </w:pPr>
      <w:r w:rsidRPr="006527AF">
        <w:rPr>
          <w:rFonts w:ascii="Verdana" w:eastAsia="Times New Roman" w:hAnsi="Verdana" w:cs="Times New Roman"/>
          <w:kern w:val="0"/>
          <w14:ligatures w14:val="none"/>
        </w:rPr>
        <w:t>La durée du projet ne peut pas excéder 12 mois.</w:t>
      </w:r>
    </w:p>
    <w:p w14:paraId="7FDDD668" w14:textId="77777777" w:rsidR="006527AF" w:rsidRPr="006527AF" w:rsidRDefault="006527AF" w:rsidP="006527AF">
      <w:pPr>
        <w:widowControl w:val="0"/>
        <w:autoSpaceDE w:val="0"/>
        <w:autoSpaceDN w:val="0"/>
        <w:spacing w:after="0" w:line="244" w:lineRule="auto"/>
        <w:ind w:left="157" w:right="326"/>
        <w:rPr>
          <w:rFonts w:ascii="Verdana" w:eastAsia="Times New Roman" w:hAnsi="Verdana" w:cs="Times New Roman"/>
          <w:kern w:val="0"/>
          <w:sz w:val="20"/>
          <w14:ligatures w14:val="none"/>
        </w:rPr>
      </w:pPr>
    </w:p>
    <w:p w14:paraId="7C774BBD" w14:textId="77777777" w:rsidR="006527AF" w:rsidRDefault="006527AF" w:rsidP="006527AF">
      <w:pPr>
        <w:widowControl w:val="0"/>
        <w:autoSpaceDE w:val="0"/>
        <w:autoSpaceDN w:val="0"/>
        <w:spacing w:after="0" w:line="244" w:lineRule="auto"/>
        <w:ind w:left="157" w:right="326"/>
        <w:rPr>
          <w:rFonts w:ascii="Verdana" w:eastAsia="Times New Roman" w:hAnsi="Verdana" w:cs="Calibri"/>
          <w:bCs/>
          <w:kern w:val="0"/>
          <w:szCs w:val="24"/>
          <w14:ligatures w14:val="none"/>
        </w:rPr>
      </w:pPr>
      <w:r w:rsidRPr="006527AF">
        <w:rPr>
          <w:rFonts w:ascii="Verdana" w:eastAsia="Times New Roman" w:hAnsi="Verdana" w:cs="Calibri"/>
          <w:bCs/>
          <w:kern w:val="0"/>
          <w:szCs w:val="24"/>
          <w14:ligatures w14:val="none"/>
        </w:rPr>
        <w:t>Le budget doit mentionner explicitement :</w:t>
      </w:r>
    </w:p>
    <w:p w14:paraId="61D658A1" w14:textId="77777777" w:rsidR="0007359C" w:rsidRPr="006527AF" w:rsidRDefault="0007359C" w:rsidP="006527AF">
      <w:pPr>
        <w:widowControl w:val="0"/>
        <w:autoSpaceDE w:val="0"/>
        <w:autoSpaceDN w:val="0"/>
        <w:spacing w:after="0" w:line="244" w:lineRule="auto"/>
        <w:ind w:left="157" w:right="326"/>
        <w:rPr>
          <w:rFonts w:ascii="Verdana" w:eastAsia="Times New Roman" w:hAnsi="Verdana" w:cs="Times New Roman"/>
          <w:kern w:val="0"/>
          <w:sz w:val="20"/>
          <w14:ligatures w14:val="none"/>
        </w:rPr>
      </w:pPr>
    </w:p>
    <w:p w14:paraId="07A18A86" w14:textId="57A68602" w:rsidR="006527AF" w:rsidRPr="006527AF" w:rsidRDefault="006527AF" w:rsidP="006527A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Times New Roman" w:hAnsi="Verdana" w:cs="Calibri"/>
          <w:bCs/>
          <w:kern w:val="0"/>
          <w:szCs w:val="24"/>
          <w14:ligatures w14:val="none"/>
        </w:rPr>
      </w:pPr>
      <w:r w:rsidRPr="006527AF">
        <w:rPr>
          <w:rFonts w:ascii="Verdana" w:eastAsia="Times New Roman" w:hAnsi="Verdana" w:cs="Calibri"/>
          <w:bCs/>
          <w:kern w:val="0"/>
          <w:szCs w:val="24"/>
          <w14:ligatures w14:val="none"/>
        </w:rPr>
        <w:t>La répartition du budget par activité</w:t>
      </w:r>
      <w:r w:rsidR="0011478F">
        <w:rPr>
          <w:rFonts w:ascii="Verdana" w:eastAsia="Times New Roman" w:hAnsi="Verdana" w:cs="Calibri"/>
          <w:bCs/>
          <w:kern w:val="0"/>
          <w:szCs w:val="24"/>
          <w14:ligatures w14:val="none"/>
        </w:rPr>
        <w:t> ;</w:t>
      </w:r>
    </w:p>
    <w:p w14:paraId="5B4BE9B4" w14:textId="45B13657" w:rsidR="006527AF" w:rsidRPr="006527AF" w:rsidRDefault="006527AF" w:rsidP="006527A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Times New Roman" w:hAnsi="Verdana" w:cs="Calibri"/>
          <w:bCs/>
          <w:kern w:val="0"/>
          <w:szCs w:val="24"/>
          <w14:ligatures w14:val="none"/>
        </w:rPr>
      </w:pPr>
      <w:r w:rsidRPr="006527AF">
        <w:rPr>
          <w:rFonts w:ascii="Verdana" w:eastAsia="Times New Roman" w:hAnsi="Verdana" w:cs="Calibri"/>
          <w:bCs/>
          <w:kern w:val="0"/>
          <w:szCs w:val="24"/>
          <w14:ligatures w14:val="none"/>
        </w:rPr>
        <w:t>La contribution de la structure : part de cofinancement issue de la structure elle-même, du secteur privé ou du secteur public (bailleur international, ONG, entreprise)</w:t>
      </w:r>
      <w:r w:rsidR="0011478F">
        <w:rPr>
          <w:rFonts w:ascii="Verdana" w:eastAsia="Times New Roman" w:hAnsi="Verdana" w:cs="Calibri"/>
          <w:bCs/>
          <w:kern w:val="0"/>
          <w:szCs w:val="24"/>
          <w14:ligatures w14:val="none"/>
        </w:rPr>
        <w:t> ;</w:t>
      </w:r>
    </w:p>
    <w:p w14:paraId="0A5192FC" w14:textId="77777777" w:rsidR="006527AF" w:rsidRPr="006527AF" w:rsidRDefault="006527AF" w:rsidP="006527A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Times New Roman" w:hAnsi="Verdana" w:cs="Calibri"/>
          <w:bCs/>
          <w:kern w:val="0"/>
          <w:szCs w:val="24"/>
          <w14:ligatures w14:val="none"/>
        </w:rPr>
      </w:pPr>
      <w:r w:rsidRPr="006527AF">
        <w:rPr>
          <w:rFonts w:ascii="Verdana" w:eastAsia="Times New Roman" w:hAnsi="Verdana" w:cs="Calibri"/>
          <w:bCs/>
          <w:kern w:val="0"/>
          <w:szCs w:val="24"/>
          <w14:ligatures w14:val="none"/>
        </w:rPr>
        <w:t xml:space="preserve">La contribution des autres partenaires éventuels : préciser leur nom et la contribution. </w:t>
      </w:r>
    </w:p>
    <w:p w14:paraId="25BF854B" w14:textId="77777777" w:rsidR="006527AF" w:rsidRPr="006527AF" w:rsidRDefault="006527AF" w:rsidP="006527AF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iCs/>
          <w:kern w:val="0"/>
          <w:sz w:val="23"/>
          <w:szCs w:val="20"/>
          <w:u w:val="single"/>
          <w14:ligatures w14:val="none"/>
        </w:rPr>
      </w:pPr>
    </w:p>
    <w:p w14:paraId="3F694A57" w14:textId="77130A3A" w:rsidR="006527AF" w:rsidRDefault="006527AF" w:rsidP="0007359C">
      <w:pPr>
        <w:widowControl w:val="0"/>
        <w:tabs>
          <w:tab w:val="left" w:pos="3336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iCs/>
          <w:kern w:val="0"/>
          <w:sz w:val="23"/>
          <w:szCs w:val="20"/>
          <w14:ligatures w14:val="none"/>
        </w:rPr>
      </w:pPr>
      <w:r w:rsidRPr="006527AF">
        <w:rPr>
          <w:rFonts w:ascii="Verdana" w:eastAsia="Times New Roman" w:hAnsi="Verdana" w:cs="Times New Roman"/>
          <w:iCs/>
          <w:kern w:val="0"/>
          <w:sz w:val="23"/>
          <w:szCs w:val="20"/>
          <w:u w:val="single"/>
          <w14:ligatures w14:val="none"/>
        </w:rPr>
        <w:t>Dépenses non-éligibles</w:t>
      </w:r>
      <w:r w:rsidRPr="006527AF">
        <w:rPr>
          <w:rFonts w:ascii="Verdana" w:eastAsia="Times New Roman" w:hAnsi="Verdana" w:cs="Times New Roman"/>
          <w:iCs/>
          <w:kern w:val="0"/>
          <w:sz w:val="23"/>
          <w:szCs w:val="20"/>
          <w14:ligatures w14:val="none"/>
        </w:rPr>
        <w:t> :</w:t>
      </w:r>
      <w:r w:rsidR="0007359C">
        <w:rPr>
          <w:rFonts w:ascii="Verdana" w:eastAsia="Times New Roman" w:hAnsi="Verdana" w:cs="Times New Roman"/>
          <w:iCs/>
          <w:kern w:val="0"/>
          <w:sz w:val="23"/>
          <w:szCs w:val="20"/>
          <w14:ligatures w14:val="none"/>
        </w:rPr>
        <w:tab/>
      </w:r>
    </w:p>
    <w:p w14:paraId="2B06C806" w14:textId="77777777" w:rsidR="0007359C" w:rsidRPr="006527AF" w:rsidRDefault="0007359C" w:rsidP="0007359C">
      <w:pPr>
        <w:widowControl w:val="0"/>
        <w:tabs>
          <w:tab w:val="left" w:pos="3336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iCs/>
          <w:kern w:val="0"/>
          <w:sz w:val="23"/>
          <w:szCs w:val="20"/>
          <w14:ligatures w14:val="none"/>
        </w:rPr>
      </w:pPr>
    </w:p>
    <w:p w14:paraId="4555B902" w14:textId="7128B834" w:rsidR="006527AF" w:rsidRPr="006527AF" w:rsidRDefault="006527AF" w:rsidP="006527AF">
      <w:pPr>
        <w:widowControl w:val="0"/>
        <w:numPr>
          <w:ilvl w:val="0"/>
          <w:numId w:val="3"/>
        </w:numPr>
        <w:autoSpaceDE w:val="0"/>
        <w:autoSpaceDN w:val="0"/>
        <w:spacing w:after="0" w:line="245" w:lineRule="exact"/>
        <w:rPr>
          <w:rFonts w:ascii="Verdana" w:eastAsia="Times New Roman" w:hAnsi="Verdana" w:cs="Times New Roman"/>
          <w:iCs/>
          <w:kern w:val="0"/>
          <w:szCs w:val="20"/>
          <w14:ligatures w14:val="none"/>
        </w:rPr>
      </w:pPr>
      <w:r w:rsidRPr="006527AF">
        <w:rPr>
          <w:rFonts w:ascii="Verdana" w:eastAsia="Times New Roman" w:hAnsi="Verdana" w:cs="Times New Roman"/>
          <w:iCs/>
          <w:kern w:val="0"/>
          <w:szCs w:val="20"/>
          <w14:ligatures w14:val="none"/>
        </w:rPr>
        <w:t>Tout projet de développement économique à caractère purement lucratif</w:t>
      </w:r>
      <w:r w:rsidR="006B701C">
        <w:rPr>
          <w:rFonts w:ascii="Verdana" w:eastAsia="Times New Roman" w:hAnsi="Verdana" w:cs="Times New Roman"/>
          <w:iCs/>
          <w:kern w:val="0"/>
          <w:szCs w:val="20"/>
          <w14:ligatures w14:val="none"/>
        </w:rPr>
        <w:t> ;</w:t>
      </w:r>
    </w:p>
    <w:p w14:paraId="04A74D8F" w14:textId="1440948B" w:rsidR="006527AF" w:rsidRPr="006527AF" w:rsidRDefault="006527AF" w:rsidP="006527AF">
      <w:pPr>
        <w:widowControl w:val="0"/>
        <w:numPr>
          <w:ilvl w:val="0"/>
          <w:numId w:val="3"/>
        </w:numPr>
        <w:autoSpaceDE w:val="0"/>
        <w:autoSpaceDN w:val="0"/>
        <w:spacing w:after="0" w:line="245" w:lineRule="exact"/>
        <w:rPr>
          <w:rFonts w:ascii="Verdana" w:eastAsia="Times New Roman" w:hAnsi="Verdana" w:cs="Times New Roman"/>
          <w:iCs/>
          <w:kern w:val="0"/>
          <w:szCs w:val="20"/>
          <w14:ligatures w14:val="none"/>
        </w:rPr>
      </w:pPr>
      <w:r w:rsidRPr="006527AF">
        <w:rPr>
          <w:rFonts w:ascii="Verdana" w:eastAsia="Times New Roman" w:hAnsi="Verdana" w:cs="Times New Roman"/>
          <w:iCs/>
          <w:kern w:val="0"/>
          <w:szCs w:val="20"/>
          <w14:ligatures w14:val="none"/>
        </w:rPr>
        <w:t>Construction</w:t>
      </w:r>
      <w:r w:rsidRPr="006527AF">
        <w:rPr>
          <w:rFonts w:ascii="Verdana" w:eastAsia="Times New Roman" w:hAnsi="Verdana" w:cs="Times New Roman"/>
          <w:iCs/>
          <w:spacing w:val="-1"/>
          <w:kern w:val="0"/>
          <w:szCs w:val="20"/>
          <w14:ligatures w14:val="none"/>
        </w:rPr>
        <w:t xml:space="preserve"> </w:t>
      </w:r>
      <w:r w:rsidRPr="006527AF">
        <w:rPr>
          <w:rFonts w:ascii="Verdana" w:eastAsia="Times New Roman" w:hAnsi="Verdana" w:cs="Times New Roman"/>
          <w:iCs/>
          <w:kern w:val="0"/>
          <w:szCs w:val="20"/>
          <w14:ligatures w14:val="none"/>
        </w:rPr>
        <w:t>d’infrastructure</w:t>
      </w:r>
      <w:r w:rsidR="006B701C">
        <w:rPr>
          <w:rFonts w:ascii="Verdana" w:eastAsia="Times New Roman" w:hAnsi="Verdana" w:cs="Times New Roman"/>
          <w:iCs/>
          <w:kern w:val="0"/>
          <w:szCs w:val="20"/>
          <w14:ligatures w14:val="none"/>
        </w:rPr>
        <w:t> ;</w:t>
      </w:r>
    </w:p>
    <w:p w14:paraId="21571389" w14:textId="77777777" w:rsidR="006527AF" w:rsidRPr="006527AF" w:rsidRDefault="006527AF" w:rsidP="006527AF">
      <w:pPr>
        <w:widowControl w:val="0"/>
        <w:numPr>
          <w:ilvl w:val="0"/>
          <w:numId w:val="3"/>
        </w:numPr>
        <w:autoSpaceDE w:val="0"/>
        <w:autoSpaceDN w:val="0"/>
        <w:spacing w:after="0" w:line="245" w:lineRule="exact"/>
        <w:rPr>
          <w:rFonts w:ascii="Verdana" w:eastAsia="Times New Roman" w:hAnsi="Verdana" w:cs="Times New Roman"/>
          <w:iCs/>
          <w:kern w:val="0"/>
          <w:szCs w:val="20"/>
          <w14:ligatures w14:val="none"/>
        </w:rPr>
      </w:pPr>
      <w:r w:rsidRPr="006527AF">
        <w:rPr>
          <w:rFonts w:ascii="Verdana" w:eastAsia="Times New Roman" w:hAnsi="Verdana" w:cs="Times New Roman"/>
          <w:iCs/>
          <w:kern w:val="0"/>
          <w:szCs w:val="20"/>
          <w14:ligatures w14:val="none"/>
        </w:rPr>
        <w:t>Charges (eau, gaz, électricité, Internet, abonnement téléphonique) ;</w:t>
      </w:r>
    </w:p>
    <w:p w14:paraId="2495252B" w14:textId="77777777" w:rsidR="006527AF" w:rsidRPr="006527AF" w:rsidRDefault="006527AF" w:rsidP="006527AF">
      <w:pPr>
        <w:widowControl w:val="0"/>
        <w:numPr>
          <w:ilvl w:val="0"/>
          <w:numId w:val="3"/>
        </w:numPr>
        <w:autoSpaceDE w:val="0"/>
        <w:autoSpaceDN w:val="0"/>
        <w:spacing w:after="0" w:line="245" w:lineRule="exact"/>
        <w:rPr>
          <w:rFonts w:ascii="Verdana" w:eastAsia="Times New Roman" w:hAnsi="Verdana" w:cs="Times New Roman"/>
          <w:iCs/>
          <w:kern w:val="0"/>
          <w:szCs w:val="20"/>
          <w14:ligatures w14:val="none"/>
        </w:rPr>
      </w:pPr>
      <w:r w:rsidRPr="006527AF">
        <w:rPr>
          <w:rFonts w:ascii="Verdana" w:eastAsia="Times New Roman" w:hAnsi="Verdana" w:cs="Times New Roman"/>
          <w:iCs/>
          <w:kern w:val="0"/>
          <w:szCs w:val="20"/>
          <w14:ligatures w14:val="none"/>
        </w:rPr>
        <w:t>Foncier, parcelles (terrains), clôtures ;</w:t>
      </w:r>
    </w:p>
    <w:p w14:paraId="08BFB785" w14:textId="707C0966" w:rsidR="006527AF" w:rsidRPr="006527AF" w:rsidRDefault="006527AF" w:rsidP="006527AF">
      <w:pPr>
        <w:widowControl w:val="0"/>
        <w:numPr>
          <w:ilvl w:val="0"/>
          <w:numId w:val="3"/>
        </w:numPr>
        <w:autoSpaceDE w:val="0"/>
        <w:autoSpaceDN w:val="0"/>
        <w:spacing w:after="0" w:line="245" w:lineRule="exact"/>
        <w:rPr>
          <w:rFonts w:ascii="Verdana" w:eastAsia="Times New Roman" w:hAnsi="Verdana" w:cs="Times New Roman"/>
          <w:iCs/>
          <w:kern w:val="0"/>
          <w:szCs w:val="20"/>
          <w14:ligatures w14:val="none"/>
        </w:rPr>
      </w:pPr>
      <w:r w:rsidRPr="006527AF">
        <w:rPr>
          <w:rFonts w:ascii="Verdana" w:eastAsia="Times New Roman" w:hAnsi="Verdana" w:cs="Times New Roman"/>
          <w:iCs/>
          <w:kern w:val="0"/>
          <w:szCs w:val="20"/>
          <w14:ligatures w14:val="none"/>
        </w:rPr>
        <w:lastRenderedPageBreak/>
        <w:t>Véhicules (achat ou réparation)</w:t>
      </w:r>
      <w:r w:rsidR="006B701C">
        <w:rPr>
          <w:rFonts w:ascii="Verdana" w:eastAsia="Times New Roman" w:hAnsi="Verdana" w:cs="Times New Roman"/>
          <w:iCs/>
          <w:kern w:val="0"/>
          <w:szCs w:val="20"/>
          <w14:ligatures w14:val="none"/>
        </w:rPr>
        <w:t> ;</w:t>
      </w:r>
    </w:p>
    <w:p w14:paraId="214D5B61" w14:textId="3BF80F62" w:rsidR="006527AF" w:rsidRPr="0007359C" w:rsidRDefault="006527AF" w:rsidP="006527AF">
      <w:pPr>
        <w:widowControl w:val="0"/>
        <w:numPr>
          <w:ilvl w:val="0"/>
          <w:numId w:val="3"/>
        </w:numPr>
        <w:autoSpaceDE w:val="0"/>
        <w:autoSpaceDN w:val="0"/>
        <w:spacing w:after="0" w:line="245" w:lineRule="exact"/>
        <w:rPr>
          <w:rFonts w:ascii="Verdana" w:hAnsi="Verdana"/>
          <w:u w:val="single"/>
        </w:rPr>
      </w:pPr>
      <w:r w:rsidRPr="006527AF">
        <w:rPr>
          <w:rFonts w:ascii="Verdana" w:eastAsia="Times New Roman" w:hAnsi="Verdana" w:cs="Times New Roman"/>
          <w:iCs/>
          <w:kern w:val="0"/>
          <w:szCs w:val="20"/>
          <w14:ligatures w14:val="none"/>
        </w:rPr>
        <w:t xml:space="preserve">Fonds de </w:t>
      </w:r>
      <w:r w:rsidR="006B701C">
        <w:rPr>
          <w:rFonts w:ascii="Verdana" w:eastAsia="Times New Roman" w:hAnsi="Verdana" w:cs="Times New Roman"/>
          <w:iCs/>
          <w:kern w:val="0"/>
          <w:szCs w:val="20"/>
          <w14:ligatures w14:val="none"/>
        </w:rPr>
        <w:t>roulement.</w:t>
      </w:r>
    </w:p>
    <w:p w14:paraId="7B7EB9DF" w14:textId="77777777" w:rsidR="0007359C" w:rsidRPr="00D42606" w:rsidRDefault="0007359C" w:rsidP="000D614E">
      <w:pPr>
        <w:widowControl w:val="0"/>
        <w:autoSpaceDE w:val="0"/>
        <w:autoSpaceDN w:val="0"/>
        <w:spacing w:after="0" w:line="245" w:lineRule="exact"/>
        <w:rPr>
          <w:rFonts w:ascii="Verdana" w:hAnsi="Verdana"/>
          <w:u w:val="single"/>
        </w:rPr>
      </w:pPr>
    </w:p>
    <w:p w14:paraId="40FBB281" w14:textId="77777777" w:rsidR="00D42606" w:rsidRDefault="00D42606" w:rsidP="00D42606">
      <w:pPr>
        <w:widowControl w:val="0"/>
        <w:autoSpaceDE w:val="0"/>
        <w:autoSpaceDN w:val="0"/>
        <w:spacing w:after="0" w:line="245" w:lineRule="exact"/>
        <w:rPr>
          <w:rFonts w:ascii="Verdana" w:eastAsia="Times New Roman" w:hAnsi="Verdana" w:cs="Times New Roman"/>
          <w:iCs/>
          <w:kern w:val="0"/>
          <w:szCs w:val="20"/>
          <w14:ligatures w14:val="none"/>
        </w:rPr>
      </w:pPr>
    </w:p>
    <w:p w14:paraId="603CDF83" w14:textId="53A29EFF" w:rsidR="00D42606" w:rsidRPr="00650A3B" w:rsidRDefault="00D42606" w:rsidP="00D42606">
      <w:pPr>
        <w:pStyle w:val="Paragraphedeliste"/>
        <w:widowControl w:val="0"/>
        <w:numPr>
          <w:ilvl w:val="0"/>
          <w:numId w:val="1"/>
        </w:numPr>
        <w:autoSpaceDE w:val="0"/>
        <w:autoSpaceDN w:val="0"/>
        <w:spacing w:after="0" w:line="245" w:lineRule="exact"/>
        <w:rPr>
          <w:rFonts w:ascii="Verdana" w:hAnsi="Verdana"/>
          <w:b/>
          <w:bCs/>
        </w:rPr>
      </w:pPr>
      <w:r w:rsidRPr="00650A3B">
        <w:rPr>
          <w:rFonts w:ascii="Verdana" w:hAnsi="Verdana"/>
          <w:b/>
          <w:bCs/>
        </w:rPr>
        <w:t xml:space="preserve">Calendrier prévisionnel </w:t>
      </w:r>
    </w:p>
    <w:p w14:paraId="736A887C" w14:textId="77777777" w:rsidR="00D95813" w:rsidRDefault="00D95813" w:rsidP="00D95813">
      <w:pPr>
        <w:pStyle w:val="Paragraphedeliste"/>
        <w:widowControl w:val="0"/>
        <w:autoSpaceDE w:val="0"/>
        <w:autoSpaceDN w:val="0"/>
        <w:spacing w:after="0" w:line="245" w:lineRule="exact"/>
        <w:rPr>
          <w:rFonts w:ascii="Verdana" w:hAnsi="Verdana"/>
          <w:u w:val="single"/>
        </w:rPr>
      </w:pPr>
    </w:p>
    <w:tbl>
      <w:tblPr>
        <w:tblStyle w:val="Grilledutableau"/>
        <w:tblW w:w="9224" w:type="dxa"/>
        <w:tblLook w:val="04A0" w:firstRow="1" w:lastRow="0" w:firstColumn="1" w:lastColumn="0" w:noHBand="0" w:noVBand="1"/>
      </w:tblPr>
      <w:tblGrid>
        <w:gridCol w:w="3693"/>
        <w:gridCol w:w="3106"/>
        <w:gridCol w:w="2425"/>
      </w:tblGrid>
      <w:tr w:rsidR="00873546" w14:paraId="7B459F6D" w14:textId="001DBDD3" w:rsidTr="007545EE">
        <w:trPr>
          <w:trHeight w:val="499"/>
        </w:trPr>
        <w:tc>
          <w:tcPr>
            <w:tcW w:w="3693" w:type="dxa"/>
          </w:tcPr>
          <w:p w14:paraId="7F790B9A" w14:textId="069A4F33" w:rsidR="00873546" w:rsidRPr="009D7BAC" w:rsidRDefault="00873546" w:rsidP="00D95813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b/>
                <w:bCs/>
              </w:rPr>
            </w:pPr>
            <w:r w:rsidRPr="009D7BAC">
              <w:rPr>
                <w:rFonts w:ascii="Verdana" w:hAnsi="Verdana"/>
                <w:b/>
                <w:bCs/>
              </w:rPr>
              <w:t>Tâche</w:t>
            </w:r>
          </w:p>
        </w:tc>
        <w:tc>
          <w:tcPr>
            <w:tcW w:w="3106" w:type="dxa"/>
          </w:tcPr>
          <w:p w14:paraId="61BF1997" w14:textId="36A1D818" w:rsidR="00873546" w:rsidRPr="009D7BAC" w:rsidRDefault="007545EE" w:rsidP="00D95813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b/>
                <w:bCs/>
              </w:rPr>
            </w:pPr>
            <w:r w:rsidRPr="009D7BAC">
              <w:rPr>
                <w:rFonts w:ascii="Verdana" w:hAnsi="Verdana"/>
                <w:b/>
                <w:bCs/>
              </w:rPr>
              <w:t>Date</w:t>
            </w:r>
          </w:p>
        </w:tc>
        <w:tc>
          <w:tcPr>
            <w:tcW w:w="2425" w:type="dxa"/>
          </w:tcPr>
          <w:p w14:paraId="1007F716" w14:textId="7C8DBDD7" w:rsidR="00873546" w:rsidRPr="009D7BAC" w:rsidRDefault="007545EE" w:rsidP="00D95813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b/>
                <w:bCs/>
              </w:rPr>
            </w:pPr>
            <w:r w:rsidRPr="009D7BAC">
              <w:rPr>
                <w:rFonts w:ascii="Verdana" w:hAnsi="Verdana"/>
                <w:b/>
                <w:bCs/>
              </w:rPr>
              <w:t>Responsable</w:t>
            </w:r>
          </w:p>
        </w:tc>
      </w:tr>
      <w:tr w:rsidR="00873546" w14:paraId="131BE4A9" w14:textId="3AC82F84" w:rsidTr="007545EE">
        <w:trPr>
          <w:trHeight w:val="944"/>
        </w:trPr>
        <w:tc>
          <w:tcPr>
            <w:tcW w:w="3693" w:type="dxa"/>
          </w:tcPr>
          <w:p w14:paraId="3902162E" w14:textId="77777777" w:rsidR="00873546" w:rsidRDefault="00873546" w:rsidP="00D95813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u w:val="single"/>
              </w:rPr>
            </w:pPr>
          </w:p>
        </w:tc>
        <w:tc>
          <w:tcPr>
            <w:tcW w:w="3106" w:type="dxa"/>
          </w:tcPr>
          <w:p w14:paraId="2019A6AC" w14:textId="77777777" w:rsidR="00873546" w:rsidRDefault="00873546" w:rsidP="00D95813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u w:val="single"/>
              </w:rPr>
            </w:pPr>
          </w:p>
        </w:tc>
        <w:tc>
          <w:tcPr>
            <w:tcW w:w="2425" w:type="dxa"/>
          </w:tcPr>
          <w:p w14:paraId="2CD3B638" w14:textId="77777777" w:rsidR="00873546" w:rsidRDefault="00873546" w:rsidP="00D95813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u w:val="single"/>
              </w:rPr>
            </w:pPr>
          </w:p>
        </w:tc>
      </w:tr>
      <w:tr w:rsidR="00873546" w14:paraId="30DE5111" w14:textId="61894F6A" w:rsidTr="007545EE">
        <w:trPr>
          <w:trHeight w:val="944"/>
        </w:trPr>
        <w:tc>
          <w:tcPr>
            <w:tcW w:w="3693" w:type="dxa"/>
          </w:tcPr>
          <w:p w14:paraId="301FE882" w14:textId="77777777" w:rsidR="00873546" w:rsidRDefault="00873546" w:rsidP="00D95813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u w:val="single"/>
              </w:rPr>
            </w:pPr>
          </w:p>
        </w:tc>
        <w:tc>
          <w:tcPr>
            <w:tcW w:w="3106" w:type="dxa"/>
          </w:tcPr>
          <w:p w14:paraId="53279725" w14:textId="77777777" w:rsidR="00873546" w:rsidRDefault="00873546" w:rsidP="00D95813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u w:val="single"/>
              </w:rPr>
            </w:pPr>
          </w:p>
        </w:tc>
        <w:tc>
          <w:tcPr>
            <w:tcW w:w="2425" w:type="dxa"/>
          </w:tcPr>
          <w:p w14:paraId="6BB89170" w14:textId="77777777" w:rsidR="00873546" w:rsidRDefault="00873546" w:rsidP="00D95813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u w:val="single"/>
              </w:rPr>
            </w:pPr>
          </w:p>
        </w:tc>
      </w:tr>
      <w:tr w:rsidR="009D7BAC" w14:paraId="7CC72B9B" w14:textId="77777777" w:rsidTr="007545EE">
        <w:trPr>
          <w:trHeight w:val="944"/>
        </w:trPr>
        <w:tc>
          <w:tcPr>
            <w:tcW w:w="3693" w:type="dxa"/>
          </w:tcPr>
          <w:p w14:paraId="2E7478A1" w14:textId="77777777" w:rsidR="009D7BAC" w:rsidRDefault="009D7BAC" w:rsidP="00D95813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u w:val="single"/>
              </w:rPr>
            </w:pPr>
          </w:p>
        </w:tc>
        <w:tc>
          <w:tcPr>
            <w:tcW w:w="3106" w:type="dxa"/>
          </w:tcPr>
          <w:p w14:paraId="45447661" w14:textId="77777777" w:rsidR="009D7BAC" w:rsidRDefault="009D7BAC" w:rsidP="00D95813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u w:val="single"/>
              </w:rPr>
            </w:pPr>
          </w:p>
        </w:tc>
        <w:tc>
          <w:tcPr>
            <w:tcW w:w="2425" w:type="dxa"/>
          </w:tcPr>
          <w:p w14:paraId="6E7E426C" w14:textId="77777777" w:rsidR="009D7BAC" w:rsidRDefault="009D7BAC" w:rsidP="00D95813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u w:val="single"/>
              </w:rPr>
            </w:pPr>
          </w:p>
        </w:tc>
      </w:tr>
      <w:tr w:rsidR="007545EE" w14:paraId="4BF8488C" w14:textId="77777777" w:rsidTr="007545EE">
        <w:trPr>
          <w:trHeight w:val="944"/>
        </w:trPr>
        <w:tc>
          <w:tcPr>
            <w:tcW w:w="3693" w:type="dxa"/>
          </w:tcPr>
          <w:p w14:paraId="64B6DA33" w14:textId="77777777" w:rsidR="007545EE" w:rsidRDefault="007545EE" w:rsidP="00D95813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u w:val="single"/>
              </w:rPr>
            </w:pPr>
          </w:p>
        </w:tc>
        <w:tc>
          <w:tcPr>
            <w:tcW w:w="3106" w:type="dxa"/>
          </w:tcPr>
          <w:p w14:paraId="55DDC246" w14:textId="77777777" w:rsidR="007545EE" w:rsidRDefault="007545EE" w:rsidP="00D95813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u w:val="single"/>
              </w:rPr>
            </w:pPr>
          </w:p>
        </w:tc>
        <w:tc>
          <w:tcPr>
            <w:tcW w:w="2425" w:type="dxa"/>
          </w:tcPr>
          <w:p w14:paraId="3772D8EA" w14:textId="77777777" w:rsidR="007545EE" w:rsidRDefault="007545EE" w:rsidP="00D95813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u w:val="single"/>
              </w:rPr>
            </w:pPr>
          </w:p>
        </w:tc>
      </w:tr>
      <w:tr w:rsidR="00873546" w14:paraId="2ADAEA6D" w14:textId="56C55C77" w:rsidTr="007545EE">
        <w:trPr>
          <w:trHeight w:val="944"/>
        </w:trPr>
        <w:tc>
          <w:tcPr>
            <w:tcW w:w="3693" w:type="dxa"/>
          </w:tcPr>
          <w:p w14:paraId="5BD8BEDC" w14:textId="77777777" w:rsidR="00873546" w:rsidRDefault="00873546" w:rsidP="00D95813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u w:val="single"/>
              </w:rPr>
            </w:pPr>
          </w:p>
        </w:tc>
        <w:tc>
          <w:tcPr>
            <w:tcW w:w="3106" w:type="dxa"/>
          </w:tcPr>
          <w:p w14:paraId="251ED4EA" w14:textId="77777777" w:rsidR="00873546" w:rsidRDefault="00873546" w:rsidP="00D95813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u w:val="single"/>
              </w:rPr>
            </w:pPr>
          </w:p>
        </w:tc>
        <w:tc>
          <w:tcPr>
            <w:tcW w:w="2425" w:type="dxa"/>
          </w:tcPr>
          <w:p w14:paraId="6C793824" w14:textId="77777777" w:rsidR="00873546" w:rsidRDefault="00873546" w:rsidP="00D95813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u w:val="single"/>
              </w:rPr>
            </w:pPr>
          </w:p>
        </w:tc>
      </w:tr>
    </w:tbl>
    <w:p w14:paraId="57630A06" w14:textId="77777777" w:rsidR="00D95813" w:rsidRDefault="00D95813" w:rsidP="00D95813">
      <w:pPr>
        <w:widowControl w:val="0"/>
        <w:autoSpaceDE w:val="0"/>
        <w:autoSpaceDN w:val="0"/>
        <w:spacing w:after="0" w:line="245" w:lineRule="exact"/>
        <w:rPr>
          <w:rFonts w:ascii="Verdana" w:hAnsi="Verdana"/>
          <w:u w:val="single"/>
        </w:rPr>
      </w:pPr>
    </w:p>
    <w:p w14:paraId="63BFE64D" w14:textId="350593A7" w:rsidR="00D95813" w:rsidRPr="00650A3B" w:rsidRDefault="00191CA3" w:rsidP="00D95813">
      <w:pPr>
        <w:pStyle w:val="Paragraphedeliste"/>
        <w:widowControl w:val="0"/>
        <w:numPr>
          <w:ilvl w:val="0"/>
          <w:numId w:val="1"/>
        </w:numPr>
        <w:autoSpaceDE w:val="0"/>
        <w:autoSpaceDN w:val="0"/>
        <w:spacing w:after="0" w:line="245" w:lineRule="exact"/>
        <w:rPr>
          <w:rFonts w:ascii="Verdana" w:hAnsi="Verdana"/>
          <w:b/>
          <w:bCs/>
        </w:rPr>
      </w:pPr>
      <w:r w:rsidRPr="00650A3B">
        <w:rPr>
          <w:rFonts w:ascii="Verdana" w:hAnsi="Verdana"/>
          <w:b/>
          <w:bCs/>
        </w:rPr>
        <w:t>Partenariat</w:t>
      </w:r>
      <w:r w:rsidR="007E2E82" w:rsidRPr="00650A3B">
        <w:rPr>
          <w:rFonts w:ascii="Verdana" w:hAnsi="Verdana"/>
          <w:b/>
          <w:bCs/>
        </w:rPr>
        <w:t xml:space="preserve"> prévu</w:t>
      </w:r>
    </w:p>
    <w:p w14:paraId="3D10DC72" w14:textId="77777777" w:rsidR="007E2E82" w:rsidRDefault="007E2E82" w:rsidP="007E2E82">
      <w:pPr>
        <w:widowControl w:val="0"/>
        <w:autoSpaceDE w:val="0"/>
        <w:autoSpaceDN w:val="0"/>
        <w:spacing w:after="0" w:line="245" w:lineRule="exact"/>
        <w:ind w:left="360"/>
        <w:rPr>
          <w:rFonts w:ascii="Verdana" w:hAnsi="Verdana"/>
          <w:u w:val="single"/>
        </w:rPr>
      </w:pPr>
    </w:p>
    <w:tbl>
      <w:tblPr>
        <w:tblStyle w:val="Grilledutableau"/>
        <w:tblW w:w="9243" w:type="dxa"/>
        <w:tblInd w:w="-5" w:type="dxa"/>
        <w:tblLook w:val="04A0" w:firstRow="1" w:lastRow="0" w:firstColumn="1" w:lastColumn="0" w:noHBand="0" w:noVBand="1"/>
      </w:tblPr>
      <w:tblGrid>
        <w:gridCol w:w="3280"/>
        <w:gridCol w:w="5963"/>
      </w:tblGrid>
      <w:tr w:rsidR="007E2E82" w14:paraId="4C75FF1B" w14:textId="77777777" w:rsidTr="00CD4D38">
        <w:trPr>
          <w:trHeight w:val="468"/>
        </w:trPr>
        <w:tc>
          <w:tcPr>
            <w:tcW w:w="3280" w:type="dxa"/>
          </w:tcPr>
          <w:p w14:paraId="52D41DE7" w14:textId="62150FEF" w:rsidR="007E2E82" w:rsidRPr="00422A6E" w:rsidRDefault="007E2E82" w:rsidP="007E2E82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b/>
                <w:bCs/>
              </w:rPr>
            </w:pPr>
            <w:r w:rsidRPr="00422A6E">
              <w:rPr>
                <w:rFonts w:ascii="Verdana" w:hAnsi="Verdana"/>
                <w:b/>
                <w:bCs/>
              </w:rPr>
              <w:t>Part</w:t>
            </w:r>
            <w:r w:rsidR="00422A6E" w:rsidRPr="00422A6E">
              <w:rPr>
                <w:rFonts w:ascii="Verdana" w:hAnsi="Verdana"/>
                <w:b/>
                <w:bCs/>
              </w:rPr>
              <w:t>enaires</w:t>
            </w:r>
          </w:p>
        </w:tc>
        <w:tc>
          <w:tcPr>
            <w:tcW w:w="5963" w:type="dxa"/>
          </w:tcPr>
          <w:p w14:paraId="2E8C03AE" w14:textId="240A7B47" w:rsidR="007E2E82" w:rsidRPr="00422A6E" w:rsidRDefault="00422A6E" w:rsidP="007E2E82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b/>
                <w:bCs/>
              </w:rPr>
            </w:pPr>
            <w:r w:rsidRPr="00422A6E">
              <w:rPr>
                <w:rFonts w:ascii="Verdana" w:hAnsi="Verdana"/>
                <w:b/>
                <w:bCs/>
              </w:rPr>
              <w:t>Rôle</w:t>
            </w:r>
          </w:p>
        </w:tc>
      </w:tr>
      <w:tr w:rsidR="007E2E82" w14:paraId="20AFCA79" w14:textId="77777777" w:rsidTr="00CD4D38">
        <w:trPr>
          <w:trHeight w:val="468"/>
        </w:trPr>
        <w:tc>
          <w:tcPr>
            <w:tcW w:w="3280" w:type="dxa"/>
          </w:tcPr>
          <w:p w14:paraId="65C880EE" w14:textId="77777777" w:rsidR="007E2E82" w:rsidRDefault="007E2E82" w:rsidP="007E2E82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u w:val="single"/>
              </w:rPr>
            </w:pPr>
          </w:p>
        </w:tc>
        <w:tc>
          <w:tcPr>
            <w:tcW w:w="5963" w:type="dxa"/>
          </w:tcPr>
          <w:p w14:paraId="5807074C" w14:textId="77777777" w:rsidR="007E2E82" w:rsidRDefault="007E2E82" w:rsidP="007E2E82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u w:val="single"/>
              </w:rPr>
            </w:pPr>
          </w:p>
        </w:tc>
      </w:tr>
      <w:tr w:rsidR="007E2E82" w14:paraId="420B7352" w14:textId="77777777" w:rsidTr="00CD4D38">
        <w:trPr>
          <w:trHeight w:val="468"/>
        </w:trPr>
        <w:tc>
          <w:tcPr>
            <w:tcW w:w="3280" w:type="dxa"/>
          </w:tcPr>
          <w:p w14:paraId="12F751F6" w14:textId="77777777" w:rsidR="007E2E82" w:rsidRDefault="007E2E82" w:rsidP="007E2E82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u w:val="single"/>
              </w:rPr>
            </w:pPr>
          </w:p>
        </w:tc>
        <w:tc>
          <w:tcPr>
            <w:tcW w:w="5963" w:type="dxa"/>
          </w:tcPr>
          <w:p w14:paraId="35100137" w14:textId="77777777" w:rsidR="007E2E82" w:rsidRDefault="007E2E82" w:rsidP="007E2E82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u w:val="single"/>
              </w:rPr>
            </w:pPr>
          </w:p>
        </w:tc>
      </w:tr>
      <w:tr w:rsidR="007E2E82" w14:paraId="72CA4FA5" w14:textId="77777777" w:rsidTr="00CD4D38">
        <w:trPr>
          <w:trHeight w:val="468"/>
        </w:trPr>
        <w:tc>
          <w:tcPr>
            <w:tcW w:w="3280" w:type="dxa"/>
          </w:tcPr>
          <w:p w14:paraId="4C53F08C" w14:textId="77777777" w:rsidR="007E2E82" w:rsidRDefault="007E2E82" w:rsidP="007E2E82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u w:val="single"/>
              </w:rPr>
            </w:pPr>
          </w:p>
        </w:tc>
        <w:tc>
          <w:tcPr>
            <w:tcW w:w="5963" w:type="dxa"/>
          </w:tcPr>
          <w:p w14:paraId="4B4009F1" w14:textId="77777777" w:rsidR="007E2E82" w:rsidRDefault="007E2E82" w:rsidP="007E2E82">
            <w:pPr>
              <w:widowControl w:val="0"/>
              <w:autoSpaceDE w:val="0"/>
              <w:autoSpaceDN w:val="0"/>
              <w:spacing w:line="245" w:lineRule="exact"/>
              <w:rPr>
                <w:rFonts w:ascii="Verdana" w:hAnsi="Verdana"/>
                <w:u w:val="single"/>
              </w:rPr>
            </w:pPr>
          </w:p>
        </w:tc>
      </w:tr>
    </w:tbl>
    <w:p w14:paraId="5935A8D0" w14:textId="77777777" w:rsidR="007E2E82" w:rsidRPr="007E2E82" w:rsidRDefault="007E2E82" w:rsidP="007E2E82">
      <w:pPr>
        <w:widowControl w:val="0"/>
        <w:autoSpaceDE w:val="0"/>
        <w:autoSpaceDN w:val="0"/>
        <w:spacing w:after="0" w:line="245" w:lineRule="exact"/>
        <w:ind w:left="360"/>
        <w:rPr>
          <w:rFonts w:ascii="Verdana" w:hAnsi="Verdana"/>
          <w:u w:val="single"/>
        </w:rPr>
      </w:pPr>
    </w:p>
    <w:sectPr w:rsidR="007E2E82" w:rsidRPr="007E2E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D9C00" w14:textId="77777777" w:rsidR="001728BB" w:rsidRDefault="001728BB" w:rsidP="005C08B2">
      <w:pPr>
        <w:spacing w:after="0" w:line="240" w:lineRule="auto"/>
      </w:pPr>
      <w:r>
        <w:separator/>
      </w:r>
    </w:p>
  </w:endnote>
  <w:endnote w:type="continuationSeparator" w:id="0">
    <w:p w14:paraId="0A0141F3" w14:textId="77777777" w:rsidR="001728BB" w:rsidRDefault="001728BB" w:rsidP="005C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0827592"/>
      <w:docPartObj>
        <w:docPartGallery w:val="Page Numbers (Bottom of Page)"/>
        <w:docPartUnique/>
      </w:docPartObj>
    </w:sdtPr>
    <w:sdtContent>
      <w:p w14:paraId="7501A8E9" w14:textId="0838DA10" w:rsidR="00810E9D" w:rsidRDefault="00810E9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E14A32" w14:textId="77777777" w:rsidR="00810E9D" w:rsidRDefault="00810E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F8C8F" w14:textId="77777777" w:rsidR="001728BB" w:rsidRDefault="001728BB" w:rsidP="005C08B2">
      <w:pPr>
        <w:spacing w:after="0" w:line="240" w:lineRule="auto"/>
      </w:pPr>
      <w:r>
        <w:separator/>
      </w:r>
    </w:p>
  </w:footnote>
  <w:footnote w:type="continuationSeparator" w:id="0">
    <w:p w14:paraId="4A0A6564" w14:textId="77777777" w:rsidR="001728BB" w:rsidRDefault="001728BB" w:rsidP="005C08B2">
      <w:pPr>
        <w:spacing w:after="0" w:line="240" w:lineRule="auto"/>
      </w:pPr>
      <w:r>
        <w:continuationSeparator/>
      </w:r>
    </w:p>
  </w:footnote>
  <w:footnote w:id="1">
    <w:p w14:paraId="3421148A" w14:textId="19FD904E" w:rsidR="005C08B2" w:rsidRDefault="005C08B2">
      <w:pPr>
        <w:pStyle w:val="Notedebasdepage"/>
      </w:pPr>
      <w:r>
        <w:rPr>
          <w:rStyle w:val="Appelnotedebasdep"/>
        </w:rPr>
        <w:footnoteRef/>
      </w:r>
      <w:r>
        <w:t xml:space="preserve"> Valorisation des biodéchets, réduction des déchets à la sources, économie circulaire, protection et restauration de la biodiversité, mobilité douce,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9DA41" w14:textId="5654FF82" w:rsidR="006B701C" w:rsidRDefault="006B701C">
    <w:pPr>
      <w:pStyle w:val="En-tte"/>
    </w:pPr>
    <w:r>
      <w:rPr>
        <w:noProof/>
      </w:rPr>
      <w:drawing>
        <wp:inline distT="0" distB="0" distL="0" distR="0" wp14:anchorId="31C61DEC" wp14:editId="4616769C">
          <wp:extent cx="746760" cy="731700"/>
          <wp:effectExtent l="0" t="0" r="0" b="0"/>
          <wp:docPr id="58965683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656835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91" cy="754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7E3A">
      <w:rPr>
        <w:noProof/>
      </w:rPr>
      <w:drawing>
        <wp:inline distT="0" distB="0" distL="0" distR="0" wp14:anchorId="15DB094D" wp14:editId="5340508D">
          <wp:extent cx="1981200" cy="594751"/>
          <wp:effectExtent l="0" t="0" r="0" b="0"/>
          <wp:docPr id="175664466" name="Image 3" descr="Une image contenant capture d’écran, obscurité, noi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64466" name="Image 3" descr="Une image contenant capture d’écran, obscurité, noir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230" cy="61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2B02D9" w14:textId="77777777" w:rsidR="006B701C" w:rsidRDefault="006B70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9544B"/>
    <w:multiLevelType w:val="hybridMultilevel"/>
    <w:tmpl w:val="9FBEA9A2"/>
    <w:lvl w:ilvl="0" w:tplc="CDDE68F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46B4A"/>
    <w:multiLevelType w:val="hybridMultilevel"/>
    <w:tmpl w:val="A2843520"/>
    <w:lvl w:ilvl="0" w:tplc="93A0E4C2">
      <w:numFmt w:val="bullet"/>
      <w:lvlText w:val="-"/>
      <w:lvlJc w:val="left"/>
      <w:pPr>
        <w:ind w:left="834" w:hanging="360"/>
      </w:pPr>
      <w:rPr>
        <w:rFonts w:hint="default"/>
        <w:w w:val="100"/>
        <w:position w:val="2"/>
        <w:lang w:val="fr-FR" w:eastAsia="en-US" w:bidi="ar-SA"/>
      </w:rPr>
    </w:lvl>
    <w:lvl w:ilvl="1" w:tplc="A798182E"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 w:tplc="DB501822">
      <w:numFmt w:val="bullet"/>
      <w:lvlText w:val="•"/>
      <w:lvlJc w:val="left"/>
      <w:pPr>
        <w:ind w:left="2644" w:hanging="360"/>
      </w:pPr>
      <w:rPr>
        <w:rFonts w:hint="default"/>
        <w:lang w:val="fr-FR" w:eastAsia="en-US" w:bidi="ar-SA"/>
      </w:rPr>
    </w:lvl>
    <w:lvl w:ilvl="3" w:tplc="4D1C8196">
      <w:numFmt w:val="bullet"/>
      <w:lvlText w:val="•"/>
      <w:lvlJc w:val="left"/>
      <w:pPr>
        <w:ind w:left="3546" w:hanging="360"/>
      </w:pPr>
      <w:rPr>
        <w:rFonts w:hint="default"/>
        <w:lang w:val="fr-FR" w:eastAsia="en-US" w:bidi="ar-SA"/>
      </w:rPr>
    </w:lvl>
    <w:lvl w:ilvl="4" w:tplc="C5EC71DC">
      <w:numFmt w:val="bullet"/>
      <w:lvlText w:val="•"/>
      <w:lvlJc w:val="left"/>
      <w:pPr>
        <w:ind w:left="4448" w:hanging="360"/>
      </w:pPr>
      <w:rPr>
        <w:rFonts w:hint="default"/>
        <w:lang w:val="fr-FR" w:eastAsia="en-US" w:bidi="ar-SA"/>
      </w:rPr>
    </w:lvl>
    <w:lvl w:ilvl="5" w:tplc="84321BA4">
      <w:numFmt w:val="bullet"/>
      <w:lvlText w:val="•"/>
      <w:lvlJc w:val="left"/>
      <w:pPr>
        <w:ind w:left="5350" w:hanging="360"/>
      </w:pPr>
      <w:rPr>
        <w:rFonts w:hint="default"/>
        <w:lang w:val="fr-FR" w:eastAsia="en-US" w:bidi="ar-SA"/>
      </w:rPr>
    </w:lvl>
    <w:lvl w:ilvl="6" w:tplc="C6589DD8">
      <w:numFmt w:val="bullet"/>
      <w:lvlText w:val="•"/>
      <w:lvlJc w:val="left"/>
      <w:pPr>
        <w:ind w:left="6252" w:hanging="360"/>
      </w:pPr>
      <w:rPr>
        <w:rFonts w:hint="default"/>
        <w:lang w:val="fr-FR" w:eastAsia="en-US" w:bidi="ar-SA"/>
      </w:rPr>
    </w:lvl>
    <w:lvl w:ilvl="7" w:tplc="11741658">
      <w:numFmt w:val="bullet"/>
      <w:lvlText w:val="•"/>
      <w:lvlJc w:val="left"/>
      <w:pPr>
        <w:ind w:left="7154" w:hanging="360"/>
      </w:pPr>
      <w:rPr>
        <w:rFonts w:hint="default"/>
        <w:lang w:val="fr-FR" w:eastAsia="en-US" w:bidi="ar-SA"/>
      </w:rPr>
    </w:lvl>
    <w:lvl w:ilvl="8" w:tplc="A544A1BE">
      <w:numFmt w:val="bullet"/>
      <w:lvlText w:val="•"/>
      <w:lvlJc w:val="left"/>
      <w:pPr>
        <w:ind w:left="805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663130CD"/>
    <w:multiLevelType w:val="hybridMultilevel"/>
    <w:tmpl w:val="29D4EC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77256">
    <w:abstractNumId w:val="2"/>
  </w:num>
  <w:num w:numId="2" w16cid:durableId="1831822557">
    <w:abstractNumId w:val="0"/>
  </w:num>
  <w:num w:numId="3" w16cid:durableId="16077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4A"/>
    <w:rsid w:val="000279D3"/>
    <w:rsid w:val="00056510"/>
    <w:rsid w:val="0007359C"/>
    <w:rsid w:val="00077FBB"/>
    <w:rsid w:val="000B2060"/>
    <w:rsid w:val="000D614E"/>
    <w:rsid w:val="000E4BC3"/>
    <w:rsid w:val="000F4033"/>
    <w:rsid w:val="0011478F"/>
    <w:rsid w:val="001728BB"/>
    <w:rsid w:val="001814AF"/>
    <w:rsid w:val="00191CA3"/>
    <w:rsid w:val="00212E4A"/>
    <w:rsid w:val="00275EF2"/>
    <w:rsid w:val="002A6AB5"/>
    <w:rsid w:val="002B7E3A"/>
    <w:rsid w:val="00337034"/>
    <w:rsid w:val="00353C52"/>
    <w:rsid w:val="003561B5"/>
    <w:rsid w:val="00372487"/>
    <w:rsid w:val="003C622B"/>
    <w:rsid w:val="00422A6E"/>
    <w:rsid w:val="00455204"/>
    <w:rsid w:val="004A737A"/>
    <w:rsid w:val="004B4017"/>
    <w:rsid w:val="004C2275"/>
    <w:rsid w:val="004E1ACA"/>
    <w:rsid w:val="004F54DB"/>
    <w:rsid w:val="00501949"/>
    <w:rsid w:val="00512BA1"/>
    <w:rsid w:val="005C08B2"/>
    <w:rsid w:val="005D7E9F"/>
    <w:rsid w:val="006056D2"/>
    <w:rsid w:val="00626E24"/>
    <w:rsid w:val="00650A3B"/>
    <w:rsid w:val="006527AF"/>
    <w:rsid w:val="006A2D65"/>
    <w:rsid w:val="006B701C"/>
    <w:rsid w:val="00727321"/>
    <w:rsid w:val="00742AD1"/>
    <w:rsid w:val="007545EE"/>
    <w:rsid w:val="00756568"/>
    <w:rsid w:val="00794E01"/>
    <w:rsid w:val="007E2E82"/>
    <w:rsid w:val="00810E9D"/>
    <w:rsid w:val="00835DEA"/>
    <w:rsid w:val="00855F64"/>
    <w:rsid w:val="00873546"/>
    <w:rsid w:val="00911400"/>
    <w:rsid w:val="009371F7"/>
    <w:rsid w:val="009437ED"/>
    <w:rsid w:val="0098526D"/>
    <w:rsid w:val="009A0B29"/>
    <w:rsid w:val="009B1BF4"/>
    <w:rsid w:val="009C3DD2"/>
    <w:rsid w:val="009D7BAC"/>
    <w:rsid w:val="00A10E8F"/>
    <w:rsid w:val="00A17345"/>
    <w:rsid w:val="00A33D30"/>
    <w:rsid w:val="00A63CC3"/>
    <w:rsid w:val="00AF4700"/>
    <w:rsid w:val="00B021ED"/>
    <w:rsid w:val="00B04AE9"/>
    <w:rsid w:val="00B164BE"/>
    <w:rsid w:val="00B30AAD"/>
    <w:rsid w:val="00B7562F"/>
    <w:rsid w:val="00B91C3B"/>
    <w:rsid w:val="00BB5779"/>
    <w:rsid w:val="00BB5F4C"/>
    <w:rsid w:val="00BF29B2"/>
    <w:rsid w:val="00BF4DD9"/>
    <w:rsid w:val="00C41BFC"/>
    <w:rsid w:val="00C51D7A"/>
    <w:rsid w:val="00CD4D38"/>
    <w:rsid w:val="00D35C32"/>
    <w:rsid w:val="00D42606"/>
    <w:rsid w:val="00D57C92"/>
    <w:rsid w:val="00D71007"/>
    <w:rsid w:val="00D901FC"/>
    <w:rsid w:val="00D95813"/>
    <w:rsid w:val="00DB568F"/>
    <w:rsid w:val="00DF0592"/>
    <w:rsid w:val="00DF1F17"/>
    <w:rsid w:val="00E46A41"/>
    <w:rsid w:val="00F05E81"/>
    <w:rsid w:val="00F80A3B"/>
    <w:rsid w:val="00FA7C41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9F983"/>
  <w15:chartTrackingRefBased/>
  <w15:docId w15:val="{ECB7D1F5-9054-4742-B43C-13E934DB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2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2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2E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2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2E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2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2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2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2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2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2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2E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2E4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2E4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2E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2E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2E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2E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2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2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2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2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2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2E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2E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2E4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2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2E4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2E4A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1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12E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2E4A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08B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08B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C08B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B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701C"/>
  </w:style>
  <w:style w:type="paragraph" w:styleId="Pieddepage">
    <w:name w:val="footer"/>
    <w:basedOn w:val="Normal"/>
    <w:link w:val="PieddepageCar"/>
    <w:uiPriority w:val="99"/>
    <w:unhideWhenUsed/>
    <w:rsid w:val="006B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ion@canbt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sociation@canbt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4426-E4B1-41E4-8DE0-7E3D1B37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8743</TotalTime>
  <Pages>6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ARRENDELL</dc:creator>
  <cp:keywords/>
  <dc:description/>
  <cp:lastModifiedBy>Nelly ARRENDELL</cp:lastModifiedBy>
  <cp:revision>69</cp:revision>
  <cp:lastPrinted>2024-07-19T12:37:00Z</cp:lastPrinted>
  <dcterms:created xsi:type="dcterms:W3CDTF">2024-07-12T17:44:00Z</dcterms:created>
  <dcterms:modified xsi:type="dcterms:W3CDTF">2024-11-04T18:03:00Z</dcterms:modified>
</cp:coreProperties>
</file>